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Информация о получателях социальных услуг, получивших социальные услуги в полустационарной, стационарной формах социального обслуживания и на дому </w:t>
      </w:r>
    </w:p>
    <w:p>
      <w:pPr>
        <w:jc w:val="center"/>
        <w:rPr>
          <w:rFonts w:hint="default"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</w:rPr>
        <w:t>з</w:t>
      </w:r>
      <w:bookmarkStart w:id="0" w:name="_GoBack"/>
      <w:bookmarkEnd w:id="0"/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</w:rPr>
        <w:t xml:space="preserve"> 9 месяцев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</w:rPr>
        <w:t xml:space="preserve"> 2019 года</w:t>
      </w:r>
    </w:p>
    <w:p>
      <w:pPr>
        <w:jc w:val="center"/>
        <w:rPr>
          <w:color w:val="000000"/>
          <w:spacing w:val="-2"/>
          <w:sz w:val="28"/>
          <w:szCs w:val="28"/>
        </w:rPr>
      </w:pPr>
    </w:p>
    <w:tbl>
      <w:tblPr>
        <w:tblStyle w:val="3"/>
        <w:tblW w:w="9654" w:type="dxa"/>
        <w:tblInd w:w="-6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460"/>
        <w:gridCol w:w="2409"/>
        <w:gridCol w:w="1701"/>
        <w:gridCol w:w="2268"/>
      </w:tblGrid>
      <w:tr>
        <w:trPr>
          <w:trHeight w:val="331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№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Наименование учреждения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 xml:space="preserve">Численности получателей социальных услуг, получивших социальные услуги в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</w:rPr>
              <w:t>полустационарной</w:t>
            </w:r>
            <w:r>
              <w:rPr>
                <w:rFonts w:hint="default" w:ascii="Times New Roman" w:hAnsi="Times New Roman" w:cs="Times New Roman"/>
                <w:color w:val="000000"/>
              </w:rPr>
              <w:t xml:space="preserve">  форме социального обслуживания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 xml:space="preserve">Численности получателей социальных услуг, получивших социальные услуги в   форме социального обслуживания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</w:rPr>
              <w:t>на дому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 xml:space="preserve">Численности получателей социальных услуг, получивших социальные услуги в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</w:rPr>
              <w:t>стационарной</w:t>
            </w:r>
            <w:r>
              <w:rPr>
                <w:rFonts w:hint="default" w:ascii="Times New Roman" w:hAnsi="Times New Roman" w:cs="Times New Roman"/>
                <w:color w:val="000000"/>
              </w:rPr>
              <w:t xml:space="preserve">  форме социального обслуживания</w:t>
            </w:r>
          </w:p>
        </w:tc>
      </w:tr>
      <w:tr>
        <w:trPr>
          <w:trHeight w:val="300" w:hRule="atLeast"/>
        </w:trPr>
        <w:tc>
          <w:tcPr>
            <w:tcW w:w="816" w:type="dxa"/>
            <w:shd w:val="clear" w:color="auto" w:fill="auto"/>
            <w:vAlign w:val="top"/>
          </w:tcPr>
          <w:p>
            <w:pPr>
              <w:ind w:firstLine="240" w:firstLineChars="100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46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ГБУСО “Ставропольский ЦСПСиД”</w:t>
            </w:r>
          </w:p>
        </w:tc>
        <w:tc>
          <w:tcPr>
            <w:tcW w:w="2409" w:type="dxa"/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2326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2268" w:type="dxa"/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-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Директор                                       А.А. Андрющенко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altName w:val="Verdana"/>
    <w:panose1 w:val="020B0604030504040204"/>
    <w:charset w:val="00"/>
    <w:family w:val="roman"/>
    <w:pitch w:val="default"/>
    <w:sig w:usb0="00000000" w:usb1="00000000" w:usb2="00000029" w:usb3="00000000" w:csb0="000101F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94AF4"/>
    <w:rsid w:val="4DB54674"/>
    <w:rsid w:val="7FB94AF4"/>
    <w:rsid w:val="F77F32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2019-03-26T21:24:00Z</dcterms:created>
  <dc:creator>trushina</dc:creator>
  <cp:lastModifiedBy>trushina</cp:lastModifiedBy>
  <dcterms:modified xsi:type="dcterms:W3CDTF">2019-09-25T16:06:56Z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