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URW Bookman L" w:hAnsi="URW Bookman L" w:cs="URW Bookman L"/>
          <w:b/>
          <w:bCs/>
          <w:color w:val="2E75B6" w:themeColor="accent1" w:themeShade="BF"/>
          <w:sz w:val="32"/>
          <w:szCs w:val="32"/>
        </w:rPr>
      </w:pPr>
      <w:bookmarkStart w:id="0" w:name="_GoBack"/>
      <w:bookmarkEnd w:id="0"/>
      <w:r>
        <w:rPr>
          <w:rFonts w:hint="default" w:ascii="URW Bookman L" w:hAnsi="URW Bookman L" w:cs="URW Bookman L"/>
          <w:b/>
          <w:bCs/>
          <w:color w:val="2E75B6" w:themeColor="accent1" w:themeShade="BF"/>
          <w:sz w:val="32"/>
          <w:szCs w:val="32"/>
        </w:rPr>
        <w:t xml:space="preserve">Программа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URW Bookman L" w:hAnsi="URW Bookman L" w:cs="URW Bookman L"/>
          <w:b/>
          <w:bCs/>
          <w:color w:val="2E75B6" w:themeColor="accent1" w:themeShade="BF"/>
          <w:sz w:val="32"/>
          <w:szCs w:val="32"/>
        </w:rPr>
      </w:pPr>
      <w:r>
        <w:rPr>
          <w:rFonts w:hint="default" w:ascii="URW Bookman L" w:hAnsi="URW Bookman L" w:cs="URW Bookman L"/>
          <w:b/>
          <w:bCs/>
          <w:color w:val="2E75B6" w:themeColor="accent1" w:themeShade="BF"/>
          <w:sz w:val="32"/>
          <w:szCs w:val="32"/>
        </w:rPr>
        <w:t>“Творческие занятия для детей дошкольного возраста”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70C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color w:val="0070C0"/>
          <w:sz w:val="22"/>
          <w:szCs w:val="22"/>
        </w:rPr>
        <w:t>Отделение профилактики безнадзорности несовершеннолетних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0070C0"/>
          <w:sz w:val="32"/>
          <w:szCs w:val="32"/>
        </w:rPr>
        <w:t>Педагог дополнительного образования Резанцева Елена Викторовна</w:t>
      </w:r>
    </w:p>
    <w:p>
      <w:pPr>
        <w:keepNext w:val="0"/>
        <w:keepLines w:val="0"/>
        <w:widowControl/>
        <w:suppressLineNumbers w:val="0"/>
        <w:jc w:val="center"/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instrText xml:space="preserve">INCLUDEPICTURE \d "https://i.ytimg.com/vi/1flfPIZlcaA/maxresdefault.jpg" \* MERGEFORMATINET </w:instrTex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552950" cy="2032000"/>
            <wp:effectExtent l="0" t="0" r="0" b="635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end"/>
      </w:r>
    </w:p>
    <w:p>
      <w:pPr>
        <w:ind w:firstLine="420" w:firstLineChars="0"/>
        <w:jc w:val="left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Программа рассчитана на детей от 6-8 лет. Данная программа дает возможность расширить и дополнить образование детей в области изобразительного и декоративно- прикладного творчества.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72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Лепка расширяет кругозор, способствует формированию творческого отношения к окружающей жизни. Занятия лепкой воспитывают художественный вкус ребёнка, умение наблюдать, выделять главное, характерное, учат не только смотреть и видеть, но и на создание оригинальных произведений, отражающих творческую индивидуальность, представления детей об окружающем мире.</w:t>
      </w:r>
    </w:p>
    <w:p>
      <w:pPr>
        <w:ind w:firstLine="420" w:firstLineChars="0"/>
        <w:jc w:val="left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Лепка воспитывает усидчивость, развивает трудовые умения и навыки ребёнка, мышцы пальцев, ловкость рук. Именно лепка учит выражать свои чувства и мысли. Если хотите, чтобы ребёнок красиво писал, мастерил, рисовал, занимался рукоделием, дайте ему в руки пластичные материалы.</w:t>
      </w:r>
      <w:r>
        <w:rPr>
          <w:rFonts w:hint="default" w:ascii="Times New Roman" w:hAnsi="Times New Roman" w:eastAsia="Helvetica Neue" w:cs="Times New Roman"/>
          <w:b/>
          <w:i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ind w:left="420" w:leftChars="0" w:firstLine="420" w:firstLineChars="0"/>
        <w:jc w:val="left"/>
        <w:rPr>
          <w:rFonts w:hint="default"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548235" w:themeColor="accent6" w:themeShade="BF"/>
          <w:sz w:val="24"/>
          <w:szCs w:val="24"/>
          <w:lang w:eastAsia="ru-RU"/>
        </w:rPr>
        <w:t>Цель данной программы:</w:t>
      </w:r>
    </w:p>
    <w:p>
      <w:pPr>
        <w:numPr>
          <w:ilvl w:val="0"/>
          <w:numId w:val="1"/>
        </w:numPr>
        <w:tabs>
          <w:tab w:val="left" w:pos="420"/>
        </w:tabs>
        <w:ind w:left="420" w:leftChars="0" w:hanging="420" w:firstLineChars="0"/>
        <w:jc w:val="left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знакомство детей с техникой лепки из полимерной глины,</w:t>
      </w:r>
    </w:p>
    <w:p>
      <w:pPr>
        <w:numPr>
          <w:ilvl w:val="0"/>
          <w:numId w:val="1"/>
        </w:numPr>
        <w:tabs>
          <w:tab w:val="left" w:pos="420"/>
        </w:tabs>
        <w:ind w:left="420" w:leftChars="0" w:hanging="420" w:firstLineChars="0"/>
        <w:jc w:val="left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развитие творческих способностей.</w:t>
      </w:r>
    </w:p>
    <w:p>
      <w:pPr>
        <w:numPr>
          <w:ilvl w:val="0"/>
          <w:numId w:val="0"/>
        </w:numPr>
        <w:tabs>
          <w:tab w:val="clear" w:pos="420"/>
        </w:tabs>
        <w:ind w:leftChars="0"/>
        <w:jc w:val="center"/>
        <w:rPr>
          <w:rFonts w:hint="default" w:ascii="Times New Roman" w:hAnsi="Times New Roman" w:eastAsia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FF0000"/>
          <w:sz w:val="24"/>
          <w:szCs w:val="24"/>
          <w:lang w:eastAsia="ru-RU"/>
        </w:rPr>
        <w:t>Занятия проходят 1 раз в неделю по вторникам с 16-17 часов.</w:t>
      </w:r>
    </w:p>
    <w:p>
      <w:pPr>
        <w:numPr>
          <w:ilvl w:val="0"/>
          <w:numId w:val="0"/>
        </w:numPr>
        <w:tabs>
          <w:tab w:val="clear" w:pos="420"/>
        </w:tabs>
        <w:ind w:leftChars="0"/>
        <w:jc w:val="left"/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ru-RU"/>
        </w:rPr>
        <w:t>На  занятиях дети познакомятся с таким материалом как “полимерная глина”; научатся смешивать и получать нужные цвета для лепки; выполнят игрушки -подвески и порадуют вас своими поделками.</w:t>
      </w:r>
    </w:p>
    <w:p>
      <w:pPr>
        <w:numPr>
          <w:ilvl w:val="0"/>
          <w:numId w:val="0"/>
        </w:numPr>
        <w:tabs>
          <w:tab w:val="clear" w:pos="420"/>
        </w:tabs>
        <w:ind w:leftChars="0"/>
        <w:jc w:val="center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Ждем вас у нас на занятиях!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instrText xml:space="preserve">INCLUDEPICTURE \d "https://i.pinimg.com/736x/1d/77/3c/1d773c0b2a99602c61c9abd380fec563.jpg" \* MERGEFORMATINET </w:instrTex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497070" cy="2480310"/>
            <wp:effectExtent l="0" t="0" r="17780" b="15240"/>
            <wp:docPr id="11" name="Изображение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1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sectPr>
      <w:pgSz w:w="11906" w:h="16838"/>
      <w:pgMar w:top="1440" w:right="6" w:bottom="698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Tahoma">
    <w:altName w:val="Verdana"/>
    <w:panose1 w:val="020B0604030504040204"/>
    <w:charset w:val="CC"/>
    <w:family w:val="roman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FZSongS-Extended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Open Sans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Helvetica Neue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f_square_sans_proregular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 L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73629586">
    <w:nsid w:val="5DCBAE92"/>
    <w:multiLevelType w:val="singleLevel"/>
    <w:tmpl w:val="5DCBAE92"/>
    <w:lvl w:ilvl="0" w:tentative="1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5736295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FEDD86"/>
    <w:rsid w:val="2B3CCD36"/>
    <w:rsid w:val="3FFFF096"/>
    <w:rsid w:val="4D4E8B90"/>
    <w:rsid w:val="BEFEDD86"/>
    <w:rsid w:val="EDE03F87"/>
    <w:rsid w:val="FDDFF4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https://i.pinimg.com/736x/1d/77/3c/1d773c0b2a99602c61c9abd380fec563.jpg" TargetMode="External"/><Relationship Id="rId6" Type="http://schemas.openxmlformats.org/officeDocument/2006/relationships/image" Target="media/image2.jpeg"/><Relationship Id="rId5" Type="http://schemas.openxmlformats.org/officeDocument/2006/relationships/image" Target="https://i.ytimg.com/vi/1flfPIZlcaA/maxresdefault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2019-11-14T01:05:00Z</dcterms:created>
  <dc:creator>kab32</dc:creator>
  <cp:lastModifiedBy>pervichka</cp:lastModifiedBy>
  <dcterms:modified xsi:type="dcterms:W3CDTF">2019-11-13T12:54:12Z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