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8E" w:rsidRPr="00777058" w:rsidRDefault="0044248E" w:rsidP="00777058">
      <w:pPr>
        <w:widowControl w:val="0"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Arial CYR" w:hAnsi="Times New Roman"/>
          <w:bCs/>
          <w:color w:val="000000"/>
          <w:sz w:val="24"/>
          <w:szCs w:val="24"/>
          <w:lang w:val="ru-RU" w:eastAsia="zh-CN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>В рамках первого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этапа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реализации проекта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777058">
        <w:rPr>
          <w:rFonts w:ascii="Times New Roman" w:eastAsia="Arial CYR" w:hAnsi="Times New Roman"/>
          <w:bCs/>
          <w:color w:val="000000"/>
          <w:sz w:val="24"/>
          <w:szCs w:val="24"/>
          <w:lang w:val="ru-RU" w:eastAsia="zh-CN"/>
        </w:rPr>
        <w:t xml:space="preserve">роведена социально-психологическая диагностика несовершеннолетних целевой группы, определены склонности к отклоняющемуся поведению, социальная оценка ближайшего окружения. В данном мероприятии использовались методики: программное обеспечение “Тест </w:t>
      </w:r>
      <w:proofErr w:type="spellStart"/>
      <w:r w:rsidRPr="00777058">
        <w:rPr>
          <w:rFonts w:ascii="Times New Roman" w:eastAsia="Arial CYR" w:hAnsi="Times New Roman"/>
          <w:bCs/>
          <w:color w:val="000000"/>
          <w:sz w:val="24"/>
          <w:szCs w:val="24"/>
          <w:lang w:val="ru-RU" w:eastAsia="zh-CN"/>
        </w:rPr>
        <w:t>Сонди</w:t>
      </w:r>
      <w:proofErr w:type="spellEnd"/>
      <w:r w:rsidRPr="00777058">
        <w:rPr>
          <w:rFonts w:ascii="Times New Roman" w:eastAsia="Arial CYR" w:hAnsi="Times New Roman"/>
          <w:bCs/>
          <w:color w:val="000000"/>
          <w:sz w:val="24"/>
          <w:szCs w:val="24"/>
          <w:lang w:val="ru-RU" w:eastAsia="zh-CN"/>
        </w:rPr>
        <w:t xml:space="preserve">”, программное обеспечение </w:t>
      </w:r>
      <w:r w:rsidRPr="00777058">
        <w:rPr>
          <w:rFonts w:ascii="Times New Roman" w:eastAsia="Arial CYR" w:hAnsi="Times New Roman"/>
          <w:bCs/>
          <w:color w:val="000000"/>
          <w:sz w:val="24"/>
          <w:szCs w:val="24"/>
          <w:lang w:val="ru-RU" w:eastAsia="zh-CN"/>
        </w:rPr>
        <w:t xml:space="preserve">“Тест детской апперцепции”. </w:t>
      </w:r>
    </w:p>
    <w:p w:rsidR="0044248E" w:rsidRPr="00777058" w:rsidRDefault="0044248E" w:rsidP="00777058">
      <w:pPr>
        <w:widowControl w:val="0"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пециалистами проведен 8 часовой тренинг для несовершеннолетних целевой группы, на территории городского пляжа г. Ставрополя с просмотром мотивационных видеороликов и проведением станционных игр. Для данного мероприятия подготовлена и реализована программа, в которой основной задачей является пропаганда здорового образа жизни и работа над мотивацией к достижению цели.  Для детей организованы станционные игры и просмотр короткометражных фильмов мотивационной направленности. Обратная связь, полученная детьми от специалистов и участников тренинга, дала возможность поверить в свои силы, и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мобилизировать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внутриличностные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 ресурсы для достижения положительного результата. </w:t>
      </w:r>
    </w:p>
    <w:p w:rsidR="0044248E" w:rsidRPr="00777058" w:rsidRDefault="0044248E" w:rsidP="007770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>Также с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остоялось профилактически-оздоровительное мероприятие: поездка на горячие источники в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с.Казминское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77058">
        <w:rPr>
          <w:rFonts w:ascii="Times New Roman" w:hAnsi="Times New Roman"/>
          <w:sz w:val="24"/>
          <w:szCs w:val="24"/>
          <w:lang w:val="ru-RU"/>
        </w:rPr>
        <w:t>Участники поездки — это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целевая группа </w:t>
      </w:r>
      <w:r w:rsidRPr="00777058">
        <w:rPr>
          <w:rFonts w:ascii="Times New Roman" w:hAnsi="Times New Roman"/>
          <w:sz w:val="24"/>
          <w:szCs w:val="24"/>
          <w:lang w:val="ru-RU"/>
        </w:rPr>
        <w:t>проекта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, а именно 30 несовершеннолетних и 30 взрослых членов семьи и ближайшего окружения. Основная цель поездки позитивная профилактика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аддиктивного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 (зависимого) поведения у подростков и их ближайшего окружения, пропаганда здорового образа жизни. </w:t>
      </w:r>
    </w:p>
    <w:p w:rsidR="0044248E" w:rsidRPr="00777058" w:rsidRDefault="0044248E" w:rsidP="00777058">
      <w:pPr>
        <w:pStyle w:val="3"/>
        <w:adjustRightInd w:val="0"/>
        <w:snapToGrid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77058">
        <w:rPr>
          <w:rFonts w:ascii="Times New Roman" w:hAnsi="Times New Roman"/>
          <w:b w:val="0"/>
          <w:sz w:val="24"/>
          <w:szCs w:val="24"/>
          <w:lang w:val="ru-RU"/>
        </w:rPr>
        <w:t xml:space="preserve">В период </w:t>
      </w:r>
      <w:r w:rsidRPr="00777058">
        <w:rPr>
          <w:rFonts w:ascii="Times New Roman" w:hAnsi="Times New Roman"/>
          <w:b w:val="0"/>
          <w:sz w:val="24"/>
          <w:szCs w:val="24"/>
          <w:lang w:val="ru-RU"/>
        </w:rPr>
        <w:t>реализации проекта</w:t>
      </w:r>
      <w:r w:rsidRPr="00777058">
        <w:rPr>
          <w:rFonts w:ascii="Times New Roman" w:hAnsi="Times New Roman"/>
          <w:b w:val="0"/>
          <w:sz w:val="24"/>
          <w:szCs w:val="24"/>
          <w:lang w:val="ru-RU"/>
        </w:rPr>
        <w:t xml:space="preserve"> проведен тренинг для подростков “Клуб здоров </w:t>
      </w:r>
      <w:proofErr w:type="gramStart"/>
      <w:r w:rsidRPr="00777058">
        <w:rPr>
          <w:rFonts w:ascii="Times New Roman" w:hAnsi="Times New Roman"/>
          <w:b w:val="0"/>
          <w:sz w:val="24"/>
          <w:szCs w:val="24"/>
          <w:lang w:val="ru-RU"/>
        </w:rPr>
        <w:t>Я</w:t>
      </w:r>
      <w:proofErr w:type="gramEnd"/>
      <w:r w:rsidRPr="00777058">
        <w:rPr>
          <w:rFonts w:ascii="Times New Roman" w:hAnsi="Times New Roman"/>
          <w:b w:val="0"/>
          <w:sz w:val="24"/>
          <w:szCs w:val="24"/>
          <w:lang w:val="ru-RU"/>
        </w:rPr>
        <w:t xml:space="preserve">!”. В рамках программы было проведено 12 занятий, направленных на профилактику и своевременной предупреждение психоэмоциональных нарушений и укрепление психического здоровья подростков. По итогам занятий участники смогли поделиться положительными впечатлениями, активно высказывали мнения о полученном опыте, проявляли интерес к последующим занятиям.  В результате подростки получили не только полезную, но и очень важную информацию о том, как справляться со стрессами, преодолевать негативные переживания. </w:t>
      </w:r>
    </w:p>
    <w:p w:rsidR="0044248E" w:rsidRPr="00777058" w:rsidRDefault="0044248E" w:rsidP="00777058">
      <w:pPr>
        <w:pStyle w:val="3"/>
        <w:adjustRightInd w:val="0"/>
        <w:snapToGrid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77058">
        <w:rPr>
          <w:rFonts w:ascii="Times New Roman" w:hAnsi="Times New Roman"/>
          <w:b w:val="0"/>
          <w:sz w:val="24"/>
          <w:szCs w:val="24"/>
          <w:lang w:val="ru-RU"/>
        </w:rPr>
        <w:t xml:space="preserve">По результатам </w:t>
      </w:r>
      <w:r w:rsidRPr="00777058">
        <w:rPr>
          <w:rFonts w:ascii="Times New Roman" w:hAnsi="Times New Roman"/>
          <w:b w:val="0"/>
          <w:sz w:val="24"/>
          <w:szCs w:val="24"/>
          <w:lang w:val="ru-RU"/>
        </w:rPr>
        <w:t xml:space="preserve">промежуточной </w:t>
      </w:r>
      <w:r w:rsidRPr="00777058">
        <w:rPr>
          <w:rFonts w:ascii="Times New Roman" w:hAnsi="Times New Roman"/>
          <w:b w:val="0"/>
          <w:sz w:val="24"/>
          <w:szCs w:val="24"/>
          <w:lang w:val="ru-RU"/>
        </w:rPr>
        <w:t xml:space="preserve">психодиагностики и данных мониторинга отмечается положительная динамика по таким показателям как: агрессивность, конфликтность; тревожность, активность, сопротивляемость стрессу. </w:t>
      </w:r>
    </w:p>
    <w:p w:rsidR="0044248E" w:rsidRPr="00777058" w:rsidRDefault="0044248E" w:rsidP="00777058">
      <w:pPr>
        <w:pStyle w:val="3"/>
        <w:adjustRightInd w:val="0"/>
        <w:snapToGrid w:val="0"/>
        <w:spacing w:before="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777058">
        <w:rPr>
          <w:rFonts w:ascii="Times New Roman" w:hAnsi="Times New Roman"/>
          <w:b w:val="0"/>
          <w:sz w:val="24"/>
          <w:szCs w:val="24"/>
          <w:lang w:val="ru-RU"/>
        </w:rPr>
        <w:t xml:space="preserve">В связи с высокой утомляемостью и эмоциональным выгоранием несовершеннолетних целевой группы, по запросу родителей, проведены релаксационные мероприятия. Данный запрос сформировался в связи с тем, что подростки стали часто жаловаться на усталость после школы, что вполне обоснованно в конце года. По итогам релаксационных мероприятий у подростков целевой группы сформированы </w:t>
      </w:r>
      <w:proofErr w:type="spellStart"/>
      <w:r w:rsidRPr="00777058">
        <w:rPr>
          <w:rFonts w:ascii="Times New Roman" w:hAnsi="Times New Roman"/>
          <w:b w:val="0"/>
          <w:sz w:val="24"/>
          <w:szCs w:val="24"/>
          <w:lang w:val="ru-RU"/>
        </w:rPr>
        <w:t>внутриличностные</w:t>
      </w:r>
      <w:proofErr w:type="spellEnd"/>
      <w:r w:rsidRPr="00777058">
        <w:rPr>
          <w:rFonts w:ascii="Times New Roman" w:hAnsi="Times New Roman"/>
          <w:b w:val="0"/>
          <w:sz w:val="24"/>
          <w:szCs w:val="24"/>
          <w:lang w:val="ru-RU"/>
        </w:rPr>
        <w:t xml:space="preserve"> ресурсы для успешного обучения в школе и профилактики эмоционального выгорания.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>С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остоялось выездное мероприятие в черте г. Ставрополя в целях реализации программы “Историческая реконструкция”. В рамках мероприятия несовершеннолетние ознакомились со славянской культурой здорового образа жизни, изготовили куклы-обереги, и этнические талисманы из глины, ознакомились с славянской узелковой письменностью -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наузы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. Так же у несовершеннолетних </w:t>
      </w:r>
      <w:r w:rsidR="00777058" w:rsidRPr="00777058">
        <w:rPr>
          <w:rFonts w:ascii="Times New Roman" w:hAnsi="Times New Roman"/>
          <w:sz w:val="24"/>
          <w:szCs w:val="24"/>
          <w:lang w:val="ru-RU"/>
        </w:rPr>
        <w:t>состоялось знакомство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с шумовыми русскими народными музыкальными инструментами (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трещетки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, колокольчики, свистульки и пр.) переросло в историческую реконструкцию праздника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И.Купалы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. Ребята погружались в атмосферу празднования через переодевание в русские-народные костюмы и постановку мини-спектакля народного гуляния с поиском цвета папоротника, игрищами, спортивными состязаниями на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толкалище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, хороводом. Все это действие проходило на природе. </w:t>
      </w:r>
    </w:p>
    <w:p w:rsidR="0044248E" w:rsidRP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 xml:space="preserve">Красной нитью через все занятия, которые шли в течении недели, проходила мысль о здоровом образе жизни наших предков. Подростки получили много новых знаний и умений, а также положительных </w:t>
      </w:r>
      <w:r w:rsidRPr="00777058">
        <w:rPr>
          <w:rFonts w:ascii="Times New Roman" w:hAnsi="Times New Roman"/>
          <w:sz w:val="24"/>
          <w:szCs w:val="24"/>
          <w:lang w:val="ru-RU"/>
        </w:rPr>
        <w:t>эмоций при общении в группах.</w:t>
      </w:r>
    </w:p>
    <w:p w:rsidR="0044248E" w:rsidRP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 xml:space="preserve">В период </w:t>
      </w:r>
      <w:r w:rsidRPr="00777058">
        <w:rPr>
          <w:rFonts w:ascii="Times New Roman" w:hAnsi="Times New Roman"/>
          <w:sz w:val="24"/>
          <w:szCs w:val="24"/>
          <w:lang w:val="ru-RU"/>
        </w:rPr>
        <w:t>реализации проекта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проведены практические мероприятия по программе, заявленной в проекте, </w:t>
      </w:r>
      <w:r w:rsidRPr="00777058">
        <w:rPr>
          <w:rFonts w:ascii="Times New Roman" w:hAnsi="Times New Roman"/>
          <w:sz w:val="24"/>
          <w:szCs w:val="24"/>
        </w:rPr>
        <w:t>Art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-мастерская. В занятиях приняли участие 30 несовершеннолетних </w:t>
      </w:r>
      <w:r w:rsidRPr="00777058">
        <w:rPr>
          <w:rFonts w:ascii="Times New Roman" w:hAnsi="Times New Roman"/>
          <w:sz w:val="24"/>
          <w:szCs w:val="24"/>
          <w:lang w:val="ru-RU"/>
        </w:rPr>
        <w:lastRenderedPageBreak/>
        <w:t xml:space="preserve">(2 группы по 15 человек), состоялось 10 занятий в формате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интенсива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 5 дней по 2 занятия в день. Занятия проводились на базе Центра. Основные задачи проведенного мероприятия: предложить подростку социально-приемлемые способы выхода агрессии и других негативных чувств, посредством арт-терапии; развить художественные способности с помощью изо-терапии; обозначить подростку способы адекватного поведения в сложных жизненных ситуациях посредством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куклотерапии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 (а именно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отыгрывания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 конфликтных или стрессовых ситуаций на куклах,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анализирования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058">
        <w:rPr>
          <w:rFonts w:ascii="Times New Roman" w:hAnsi="Times New Roman"/>
          <w:sz w:val="24"/>
          <w:szCs w:val="24"/>
          <w:lang w:val="ru-RU"/>
        </w:rPr>
        <w:t>приемлемого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77058">
        <w:rPr>
          <w:rFonts w:ascii="Times New Roman" w:hAnsi="Times New Roman"/>
          <w:sz w:val="24"/>
          <w:szCs w:val="24"/>
          <w:lang w:val="ru-RU"/>
        </w:rPr>
        <w:t>неприемлемого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поведения, исходя из собственной реакции на те или иные поступки, и ожидаемой реакции окружения); повысить стрессоустойчивость с помощью релаксации и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мандалатерапии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4248E" w:rsidRP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>П</w:t>
      </w:r>
      <w:r w:rsidRPr="00777058">
        <w:rPr>
          <w:rFonts w:ascii="Times New Roman" w:hAnsi="Times New Roman"/>
          <w:sz w:val="24"/>
          <w:szCs w:val="24"/>
          <w:lang w:val="ru-RU"/>
        </w:rPr>
        <w:t>роведена социально-коммуникативная игра “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Брейн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-ринг”, </w:t>
      </w:r>
      <w:r w:rsidRPr="0077705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базе МОУСОШ № 23 г. Ставрополя. Главной темой мероприятия стала профилактика </w:t>
      </w:r>
      <w:proofErr w:type="spellStart"/>
      <w:r w:rsidRPr="00777058">
        <w:rPr>
          <w:rFonts w:ascii="Times New Roman" w:hAnsi="Times New Roman"/>
          <w:color w:val="000000"/>
          <w:sz w:val="24"/>
          <w:szCs w:val="24"/>
          <w:lang w:val="ru-RU"/>
        </w:rPr>
        <w:t>аддиктивного</w:t>
      </w:r>
      <w:proofErr w:type="spellEnd"/>
      <w:r w:rsidRPr="0077705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поведения у подростков.  Несовершеннолетним предложены теоретические и практические задания по данной теме.  В данном мероприятии принимали активное участие как </w:t>
      </w:r>
      <w:r w:rsidRPr="00777058">
        <w:rPr>
          <w:rFonts w:ascii="Times New Roman" w:hAnsi="Times New Roman"/>
          <w:color w:val="000000"/>
          <w:sz w:val="24"/>
          <w:szCs w:val="24"/>
          <w:lang w:val="ru-RU"/>
        </w:rPr>
        <w:t>несовершеннолетнее</w:t>
      </w:r>
      <w:r w:rsidRPr="00777058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целевой группы, так и дети из ближайшего окружения, которые были зрителями и болельщиками на данном мероприятии</w:t>
      </w:r>
    </w:p>
    <w:p w:rsidR="0044248E" w:rsidRP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eastAsia="Arial CYR" w:hAnsi="Times New Roman"/>
          <w:bCs/>
          <w:color w:val="000000"/>
          <w:sz w:val="24"/>
          <w:szCs w:val="24"/>
          <w:lang w:val="ru-RU" w:eastAsia="zh-CN"/>
        </w:rPr>
        <w:t>Н</w:t>
      </w:r>
      <w:r w:rsidRPr="00777058">
        <w:rPr>
          <w:rFonts w:ascii="Times New Roman" w:eastAsia="Arial CYR" w:hAnsi="Times New Roman"/>
          <w:bCs/>
          <w:color w:val="000000"/>
          <w:sz w:val="24"/>
          <w:szCs w:val="24"/>
          <w:lang w:val="ru-RU" w:eastAsia="zh-CN"/>
        </w:rPr>
        <w:t xml:space="preserve">а базе Центра проведена интеллектуальная игра «Что? Где? Когда?», основное направление которой профилактика </w:t>
      </w:r>
      <w:proofErr w:type="spellStart"/>
      <w:r w:rsidRPr="00777058">
        <w:rPr>
          <w:rFonts w:ascii="Times New Roman" w:eastAsia="Arial CYR" w:hAnsi="Times New Roman"/>
          <w:bCs/>
          <w:color w:val="000000"/>
          <w:sz w:val="24"/>
          <w:szCs w:val="24"/>
          <w:lang w:val="ru-RU" w:eastAsia="zh-CN"/>
        </w:rPr>
        <w:t>аддиктивного</w:t>
      </w:r>
      <w:proofErr w:type="spellEnd"/>
      <w:r w:rsidRPr="00777058">
        <w:rPr>
          <w:rFonts w:ascii="Times New Roman" w:eastAsia="Arial CYR" w:hAnsi="Times New Roman"/>
          <w:bCs/>
          <w:color w:val="000000"/>
          <w:sz w:val="24"/>
          <w:szCs w:val="24"/>
          <w:lang w:val="ru-RU" w:eastAsia="zh-CN"/>
        </w:rPr>
        <w:t xml:space="preserve"> поведения среди подростков целевой группы, по средствам организации досуга. </w:t>
      </w:r>
      <w:r w:rsidRPr="00777058">
        <w:rPr>
          <w:rFonts w:ascii="Times New Roman" w:hAnsi="Times New Roman"/>
          <w:sz w:val="24"/>
          <w:szCs w:val="24"/>
          <w:lang w:val="ru-RU"/>
        </w:rPr>
        <w:t>Задачи, которые ставили перед собой специалисты в ходе реализации мероприятия:</w:t>
      </w:r>
    </w:p>
    <w:p w:rsidR="0044248E" w:rsidRPr="00777058" w:rsidRDefault="0044248E" w:rsidP="00777058">
      <w:pPr>
        <w:numPr>
          <w:ilvl w:val="0"/>
          <w:numId w:val="2"/>
        </w:numPr>
        <w:adjustRightInd w:val="0"/>
        <w:snapToGri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7058">
        <w:rPr>
          <w:rFonts w:ascii="Times New Roman" w:hAnsi="Times New Roman"/>
          <w:sz w:val="24"/>
          <w:szCs w:val="24"/>
        </w:rPr>
        <w:t>Активизировать</w:t>
      </w:r>
      <w:proofErr w:type="spellEnd"/>
      <w:r w:rsidRPr="00777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058">
        <w:rPr>
          <w:rFonts w:ascii="Times New Roman" w:hAnsi="Times New Roman"/>
          <w:sz w:val="24"/>
          <w:szCs w:val="24"/>
        </w:rPr>
        <w:t>познавательную</w:t>
      </w:r>
      <w:proofErr w:type="spellEnd"/>
      <w:r w:rsidRPr="00777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058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777058">
        <w:rPr>
          <w:rFonts w:ascii="Times New Roman" w:hAnsi="Times New Roman"/>
          <w:sz w:val="24"/>
          <w:szCs w:val="24"/>
        </w:rPr>
        <w:t xml:space="preserve">. </w:t>
      </w:r>
    </w:p>
    <w:p w:rsidR="0044248E" w:rsidRPr="00777058" w:rsidRDefault="0044248E" w:rsidP="00777058">
      <w:pPr>
        <w:numPr>
          <w:ilvl w:val="0"/>
          <w:numId w:val="2"/>
        </w:numPr>
        <w:adjustRightInd w:val="0"/>
        <w:snapToGri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 xml:space="preserve">Приобщать несовершеннолетних целевой группы к чтению научно-популярной литературы. </w:t>
      </w:r>
    </w:p>
    <w:p w:rsidR="0044248E" w:rsidRPr="00777058" w:rsidRDefault="0044248E" w:rsidP="00777058">
      <w:pPr>
        <w:numPr>
          <w:ilvl w:val="0"/>
          <w:numId w:val="2"/>
        </w:numPr>
        <w:adjustRightInd w:val="0"/>
        <w:snapToGri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 xml:space="preserve">Использовать навыки ассоциативного, логического и абстрактного мышления. </w:t>
      </w:r>
    </w:p>
    <w:p w:rsidR="0044248E" w:rsidRPr="00777058" w:rsidRDefault="0044248E" w:rsidP="00777058">
      <w:pPr>
        <w:numPr>
          <w:ilvl w:val="0"/>
          <w:numId w:val="2"/>
        </w:numPr>
        <w:adjustRightInd w:val="0"/>
        <w:snapToGri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 xml:space="preserve">Развивать умение анализировать, обобщать, прогнозировать результаты. </w:t>
      </w:r>
    </w:p>
    <w:p w:rsidR="0044248E" w:rsidRPr="00777058" w:rsidRDefault="0044248E" w:rsidP="00777058">
      <w:pPr>
        <w:numPr>
          <w:ilvl w:val="0"/>
          <w:numId w:val="2"/>
        </w:numPr>
        <w:adjustRightInd w:val="0"/>
        <w:snapToGri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>Формировать умения отстаивать свои убеждения, выбирать из массы накопленных знаний главное и существенное, делать нужные выводы.</w:t>
      </w:r>
    </w:p>
    <w:p w:rsidR="0044248E" w:rsidRPr="00777058" w:rsidRDefault="0044248E" w:rsidP="00777058">
      <w:pPr>
        <w:numPr>
          <w:ilvl w:val="0"/>
          <w:numId w:val="2"/>
        </w:numPr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>Повышать мотивацию несовершеннолетних к обучению.</w:t>
      </w:r>
    </w:p>
    <w:p w:rsidR="0044248E" w:rsidRPr="00777058" w:rsidRDefault="00777058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>В рамках проекта п</w:t>
      </w:r>
      <w:r w:rsidR="0044248E" w:rsidRPr="00777058">
        <w:rPr>
          <w:rFonts w:ascii="Times New Roman" w:hAnsi="Times New Roman"/>
          <w:sz w:val="24"/>
          <w:szCs w:val="24"/>
          <w:lang w:val="ru-RU"/>
        </w:rPr>
        <w:t xml:space="preserve">роведены практические мероприятия по программе, заявленной в проекте, </w:t>
      </w:r>
      <w:r w:rsidR="0044248E" w:rsidRPr="00777058">
        <w:rPr>
          <w:rFonts w:ascii="Times New Roman" w:hAnsi="Times New Roman"/>
          <w:bCs/>
          <w:sz w:val="24"/>
          <w:szCs w:val="24"/>
          <w:lang w:val="ru-RU"/>
        </w:rPr>
        <w:t>«</w:t>
      </w:r>
      <w:proofErr w:type="spellStart"/>
      <w:r w:rsidR="0044248E" w:rsidRPr="00777058">
        <w:rPr>
          <w:rFonts w:ascii="Times New Roman" w:hAnsi="Times New Roman"/>
          <w:sz w:val="24"/>
          <w:szCs w:val="24"/>
          <w:lang w:val="ru-RU"/>
        </w:rPr>
        <w:t>Плейбек</w:t>
      </w:r>
      <w:proofErr w:type="spellEnd"/>
      <w:r w:rsidR="0044248E" w:rsidRPr="00777058">
        <w:rPr>
          <w:rFonts w:ascii="Times New Roman" w:hAnsi="Times New Roman"/>
          <w:sz w:val="24"/>
          <w:szCs w:val="24"/>
          <w:lang w:val="ru-RU"/>
        </w:rPr>
        <w:t xml:space="preserve">-театр». В занятиях приняли участие 30 несовершеннолетних (2 группы по 15 человек), состоялось 6 занятий. Занятия проводились на базе МОУСОШ № 23 г. Ставрополя, по программе </w:t>
      </w:r>
      <w:r w:rsidR="0044248E" w:rsidRPr="00777058">
        <w:rPr>
          <w:rFonts w:ascii="Times New Roman" w:hAnsi="Times New Roman"/>
          <w:bCs/>
          <w:sz w:val="24"/>
          <w:szCs w:val="24"/>
          <w:lang w:val="ru-RU"/>
        </w:rPr>
        <w:t>«</w:t>
      </w:r>
      <w:proofErr w:type="spellStart"/>
      <w:r w:rsidR="0044248E" w:rsidRPr="00777058">
        <w:rPr>
          <w:rFonts w:ascii="Times New Roman" w:hAnsi="Times New Roman"/>
          <w:sz w:val="24"/>
          <w:szCs w:val="24"/>
          <w:lang w:val="ru-RU"/>
        </w:rPr>
        <w:t>Плейбек</w:t>
      </w:r>
      <w:proofErr w:type="spellEnd"/>
      <w:r w:rsidR="0044248E" w:rsidRPr="00777058">
        <w:rPr>
          <w:rFonts w:ascii="Times New Roman" w:hAnsi="Times New Roman"/>
          <w:sz w:val="24"/>
          <w:szCs w:val="24"/>
          <w:lang w:val="ru-RU"/>
        </w:rPr>
        <w:t xml:space="preserve">-театр», разработанной для реализации проекта, где подробно описаны практические занятия. </w:t>
      </w:r>
      <w:r w:rsidR="0044248E" w:rsidRPr="00777058">
        <w:rPr>
          <w:rFonts w:ascii="Times New Roman" w:hAnsi="Times New Roman"/>
          <w:bCs/>
          <w:sz w:val="24"/>
          <w:szCs w:val="24"/>
          <w:lang w:val="ru-RU"/>
        </w:rPr>
        <w:t xml:space="preserve">В процессе занятий, участники осваивали новые, ранее не известные способы коммуникации, развивали практические навыки разрешения </w:t>
      </w:r>
      <w:proofErr w:type="spellStart"/>
      <w:r w:rsidR="0044248E" w:rsidRPr="00777058">
        <w:rPr>
          <w:rFonts w:ascii="Times New Roman" w:hAnsi="Times New Roman"/>
          <w:bCs/>
          <w:sz w:val="24"/>
          <w:szCs w:val="24"/>
          <w:lang w:val="ru-RU"/>
        </w:rPr>
        <w:t>внутриличностных</w:t>
      </w:r>
      <w:proofErr w:type="spellEnd"/>
      <w:r w:rsidR="0044248E" w:rsidRPr="00777058">
        <w:rPr>
          <w:rFonts w:ascii="Times New Roman" w:hAnsi="Times New Roman"/>
          <w:bCs/>
          <w:sz w:val="24"/>
          <w:szCs w:val="24"/>
          <w:lang w:val="ru-RU"/>
        </w:rPr>
        <w:t xml:space="preserve"> конфликтов, через проигрывание историй в театре психологических импровизаций. </w:t>
      </w:r>
    </w:p>
    <w:p w:rsidR="0044248E" w:rsidRP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 xml:space="preserve">Применение метода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Плейбек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>-театра в психологическом тренинге, позволило его участникам: раскрепоститься, передать свои творческие замыслы, получить</w:t>
      </w:r>
      <w:r w:rsidR="00777058" w:rsidRPr="00777058">
        <w:rPr>
          <w:rFonts w:ascii="Times New Roman" w:hAnsi="Times New Roman"/>
          <w:sz w:val="24"/>
          <w:szCs w:val="24"/>
          <w:lang w:val="ru-RU"/>
        </w:rPr>
        <w:t xml:space="preserve"> удовлетворение от процесса.</w:t>
      </w:r>
    </w:p>
    <w:p w:rsidR="0044248E" w:rsidRP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 xml:space="preserve">В период </w:t>
      </w:r>
      <w:r w:rsidR="00777058" w:rsidRPr="00777058">
        <w:rPr>
          <w:rFonts w:ascii="Times New Roman" w:hAnsi="Times New Roman"/>
          <w:sz w:val="24"/>
          <w:szCs w:val="24"/>
          <w:lang w:val="ru-RU"/>
        </w:rPr>
        <w:t>реализации проекта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 организован и проведен курс занятий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МультСтудия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. Основной целью занятий было создание общего социального мультфильма. </w:t>
      </w:r>
      <w:r w:rsidRPr="00777058">
        <w:rPr>
          <w:rFonts w:ascii="Times New Roman" w:hAnsi="Times New Roman"/>
          <w:bCs/>
          <w:sz w:val="24"/>
          <w:szCs w:val="24"/>
          <w:lang w:val="ru-RU"/>
        </w:rPr>
        <w:t>Курс занятий был разбит на этапы.</w:t>
      </w:r>
    </w:p>
    <w:p w:rsidR="0044248E" w:rsidRPr="00777058" w:rsidRDefault="0044248E" w:rsidP="00777058">
      <w:pPr>
        <w:pStyle w:val="11"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058">
        <w:rPr>
          <w:rFonts w:ascii="Times New Roman" w:hAnsi="Times New Roman"/>
          <w:sz w:val="24"/>
          <w:szCs w:val="24"/>
        </w:rPr>
        <w:t>В ходе организационного этапа дети познакомились с разными техниками и методами анимации, с этапами создания мультфильма.</w:t>
      </w:r>
    </w:p>
    <w:p w:rsidR="0044248E" w:rsidRPr="00777058" w:rsidRDefault="0044248E" w:rsidP="00777058">
      <w:pPr>
        <w:pStyle w:val="11"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058">
        <w:rPr>
          <w:rFonts w:ascii="Times New Roman" w:hAnsi="Times New Roman"/>
          <w:sz w:val="24"/>
          <w:szCs w:val="24"/>
        </w:rPr>
        <w:t xml:space="preserve">Основной этап заключался в создании сценария, изготовлении персонажей и декораций. </w:t>
      </w:r>
      <w:proofErr w:type="spellStart"/>
      <w:r w:rsidRPr="00777058">
        <w:rPr>
          <w:rFonts w:ascii="Times New Roman" w:hAnsi="Times New Roman"/>
          <w:sz w:val="24"/>
          <w:szCs w:val="24"/>
        </w:rPr>
        <w:t>Раскадровка</w:t>
      </w:r>
      <w:proofErr w:type="spellEnd"/>
      <w:r w:rsidRPr="00777058">
        <w:rPr>
          <w:rFonts w:ascii="Times New Roman" w:hAnsi="Times New Roman"/>
          <w:sz w:val="24"/>
          <w:szCs w:val="24"/>
        </w:rPr>
        <w:t xml:space="preserve">. Съемка. Озвучивание и музыкальное оформление. Монтаж. </w:t>
      </w:r>
    </w:p>
    <w:p w:rsidR="0044248E" w:rsidRPr="00777058" w:rsidRDefault="0044248E" w:rsidP="00777058">
      <w:pPr>
        <w:pStyle w:val="11"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058">
        <w:rPr>
          <w:rFonts w:ascii="Times New Roman" w:hAnsi="Times New Roman"/>
          <w:sz w:val="24"/>
          <w:szCs w:val="24"/>
        </w:rPr>
        <w:t xml:space="preserve">Самое сложное оказалось создание сценария. Единодушное мнение было по теме о вреде курения, несмотря на то, что в группе находились дети, имеющие эту вредную привычку. Так как предложенные сценарии участниками группы не вызвали одобрения большинства, то за основу фильма было взято стихотворение о мухе-цокотухе по мотивам одноименного произведения </w:t>
      </w:r>
      <w:proofErr w:type="spellStart"/>
      <w:r w:rsidRPr="00777058">
        <w:rPr>
          <w:rFonts w:ascii="Times New Roman" w:hAnsi="Times New Roman"/>
          <w:sz w:val="24"/>
          <w:szCs w:val="24"/>
        </w:rPr>
        <w:t>К.Чуковского</w:t>
      </w:r>
      <w:proofErr w:type="spellEnd"/>
      <w:r w:rsidRPr="00777058">
        <w:rPr>
          <w:rFonts w:ascii="Times New Roman" w:hAnsi="Times New Roman"/>
          <w:sz w:val="24"/>
          <w:szCs w:val="24"/>
        </w:rPr>
        <w:t xml:space="preserve">. Далее дети разделились на группы декораторов, </w:t>
      </w:r>
      <w:proofErr w:type="spellStart"/>
      <w:r w:rsidRPr="00777058">
        <w:rPr>
          <w:rFonts w:ascii="Times New Roman" w:hAnsi="Times New Roman"/>
          <w:sz w:val="24"/>
          <w:szCs w:val="24"/>
        </w:rPr>
        <w:t>раскадровщиков</w:t>
      </w:r>
      <w:proofErr w:type="spellEnd"/>
      <w:r w:rsidRPr="00777058">
        <w:rPr>
          <w:rFonts w:ascii="Times New Roman" w:hAnsi="Times New Roman"/>
          <w:sz w:val="24"/>
          <w:szCs w:val="24"/>
        </w:rPr>
        <w:t xml:space="preserve">, изготовителей персонажей. </w:t>
      </w:r>
    </w:p>
    <w:p w:rsidR="0044248E" w:rsidRPr="00777058" w:rsidRDefault="0044248E" w:rsidP="00777058">
      <w:pPr>
        <w:pStyle w:val="11"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058">
        <w:rPr>
          <w:rFonts w:ascii="Times New Roman" w:hAnsi="Times New Roman"/>
          <w:sz w:val="24"/>
          <w:szCs w:val="24"/>
        </w:rPr>
        <w:lastRenderedPageBreak/>
        <w:t>Фильм снимался в смешанной форме методом перекладки. Присутствовали как бумажные, так и пластилиновые персонажи.</w:t>
      </w:r>
    </w:p>
    <w:p w:rsidR="0044248E" w:rsidRPr="00777058" w:rsidRDefault="0044248E" w:rsidP="00777058">
      <w:pPr>
        <w:pStyle w:val="11"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058">
        <w:rPr>
          <w:rFonts w:ascii="Times New Roman" w:hAnsi="Times New Roman"/>
          <w:sz w:val="24"/>
          <w:szCs w:val="24"/>
        </w:rPr>
        <w:t>Процесс создания мультфильма не только интересен, но и достаточно трудоемок, требует времени, усидчивости, внимания. На этапе озвучивания несовершеннолетние целевой группы привлекли своих братьев и сестер, от чего отношение к результату стало более трепетным</w:t>
      </w:r>
      <w:r w:rsidR="00777058" w:rsidRPr="00777058">
        <w:rPr>
          <w:rFonts w:ascii="Times New Roman" w:hAnsi="Times New Roman"/>
          <w:sz w:val="24"/>
          <w:szCs w:val="24"/>
        </w:rPr>
        <w:t>.</w:t>
      </w:r>
    </w:p>
    <w:p w:rsidR="0044248E" w:rsidRPr="00777058" w:rsidRDefault="0044248E" w:rsidP="00777058">
      <w:pPr>
        <w:pStyle w:val="1"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77058">
        <w:rPr>
          <w:rFonts w:ascii="Times New Roman" w:hAnsi="Times New Roman"/>
          <w:b w:val="0"/>
          <w:bCs w:val="0"/>
          <w:sz w:val="24"/>
          <w:szCs w:val="24"/>
        </w:rPr>
        <w:t xml:space="preserve">В период </w:t>
      </w:r>
      <w:r w:rsidR="00777058" w:rsidRPr="00777058">
        <w:rPr>
          <w:rFonts w:ascii="Times New Roman" w:hAnsi="Times New Roman"/>
          <w:b w:val="0"/>
          <w:bCs w:val="0"/>
          <w:sz w:val="24"/>
          <w:szCs w:val="24"/>
        </w:rPr>
        <w:t xml:space="preserve">реализации </w:t>
      </w:r>
      <w:proofErr w:type="spellStart"/>
      <w:r w:rsidR="00777058" w:rsidRPr="00777058">
        <w:rPr>
          <w:rFonts w:ascii="Times New Roman" w:hAnsi="Times New Roman"/>
          <w:b w:val="0"/>
          <w:bCs w:val="0"/>
          <w:sz w:val="24"/>
          <w:szCs w:val="24"/>
        </w:rPr>
        <w:t>пректа</w:t>
      </w:r>
      <w:proofErr w:type="spellEnd"/>
      <w:r w:rsidRPr="00777058">
        <w:rPr>
          <w:rFonts w:ascii="Times New Roman" w:hAnsi="Times New Roman"/>
          <w:b w:val="0"/>
          <w:bCs w:val="0"/>
          <w:sz w:val="24"/>
          <w:szCs w:val="24"/>
        </w:rPr>
        <w:t xml:space="preserve"> проведён ряд занятий, в рамках мероприятия </w:t>
      </w:r>
      <w:r w:rsidR="00777058" w:rsidRPr="00777058"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777058">
        <w:rPr>
          <w:rFonts w:ascii="Times New Roman" w:hAnsi="Times New Roman"/>
          <w:b w:val="0"/>
          <w:bCs w:val="0"/>
          <w:sz w:val="24"/>
          <w:szCs w:val="24"/>
        </w:rPr>
        <w:t xml:space="preserve">лощадка здоровья. Данное мероприятие проводилось в три этапа. Первый этап подготовительный, на котором подростки целевой группы совместно со специалистами создавали проект по профилактике ПАВ, под названием: «Подростки за здоровый образ жизни!» Против алкоголизма, наркомании, </w:t>
      </w:r>
      <w:proofErr w:type="spellStart"/>
      <w:r w:rsidRPr="00777058">
        <w:rPr>
          <w:rFonts w:ascii="Times New Roman" w:hAnsi="Times New Roman"/>
          <w:b w:val="0"/>
          <w:bCs w:val="0"/>
          <w:sz w:val="24"/>
          <w:szCs w:val="24"/>
        </w:rPr>
        <w:t>табакокурения</w:t>
      </w:r>
      <w:proofErr w:type="spellEnd"/>
      <w:r w:rsidRPr="00777058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44248E" w:rsidRP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>Второй этап — это непосредственные практические занятия по программе проекта «Подростки за здоровый образ жизни!». Третий этап завершающий, на этом этапе дети делились полученным опытом друг с другом получали обратную связь от специалистов и волонтеров, заде</w:t>
      </w:r>
      <w:r w:rsidR="00777058" w:rsidRPr="00777058">
        <w:rPr>
          <w:rFonts w:ascii="Times New Roman" w:hAnsi="Times New Roman"/>
          <w:sz w:val="24"/>
          <w:szCs w:val="24"/>
          <w:lang w:val="ru-RU"/>
        </w:rPr>
        <w:t xml:space="preserve">йствованных в мероприятии. </w:t>
      </w:r>
    </w:p>
    <w:p w:rsidR="0044248E" w:rsidRPr="00777058" w:rsidRDefault="00777058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777058">
        <w:rPr>
          <w:rFonts w:ascii="Times New Roman" w:hAnsi="Times New Roman"/>
          <w:sz w:val="24"/>
          <w:szCs w:val="24"/>
          <w:lang w:val="ru-RU"/>
        </w:rPr>
        <w:t>П</w:t>
      </w:r>
      <w:r w:rsidR="0044248E" w:rsidRPr="00777058">
        <w:rPr>
          <w:rFonts w:ascii="Times New Roman" w:hAnsi="Times New Roman"/>
          <w:sz w:val="24"/>
          <w:szCs w:val="24"/>
          <w:lang w:val="ru-RU"/>
        </w:rPr>
        <w:t xml:space="preserve">роведен итоговый </w:t>
      </w:r>
      <w:proofErr w:type="spellStart"/>
      <w:r w:rsidR="0044248E" w:rsidRPr="00777058">
        <w:rPr>
          <w:rFonts w:ascii="Times New Roman" w:hAnsi="Times New Roman"/>
          <w:sz w:val="24"/>
          <w:szCs w:val="24"/>
          <w:lang w:val="ru-RU"/>
        </w:rPr>
        <w:t>флеш</w:t>
      </w:r>
      <w:proofErr w:type="spellEnd"/>
      <w:r w:rsidR="0044248E" w:rsidRPr="00777058">
        <w:rPr>
          <w:rFonts w:ascii="Times New Roman" w:hAnsi="Times New Roman"/>
          <w:sz w:val="24"/>
          <w:szCs w:val="24"/>
          <w:lang w:val="ru-RU"/>
        </w:rPr>
        <w:t>-моб «</w:t>
      </w:r>
      <w:proofErr w:type="spellStart"/>
      <w:r w:rsidR="0044248E" w:rsidRPr="00777058">
        <w:rPr>
          <w:rFonts w:ascii="Times New Roman" w:hAnsi="Times New Roman"/>
          <w:sz w:val="24"/>
          <w:szCs w:val="24"/>
          <w:lang w:val="ru-RU"/>
        </w:rPr>
        <w:t>Селфи</w:t>
      </w:r>
      <w:proofErr w:type="spellEnd"/>
      <w:r w:rsidR="0044248E" w:rsidRPr="00777058">
        <w:rPr>
          <w:rFonts w:ascii="Times New Roman" w:hAnsi="Times New Roman"/>
          <w:sz w:val="24"/>
          <w:szCs w:val="24"/>
          <w:lang w:val="ru-RU"/>
        </w:rPr>
        <w:t>-коллаж», направленный на проективное выражение чувств, эмоций и жизненной позиции по отношению к употреблению ПАВ.</w:t>
      </w:r>
    </w:p>
    <w:p w:rsidR="0044248E" w:rsidRP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 xml:space="preserve">В данном мероприятии приняли участие 45 несовершеннолетних, состоялась 1 встреча.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Флеш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-моб проводился на базе ГБУСО «Ставропольский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ЦСПСиД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», в рамках которого был создан групповой </w:t>
      </w:r>
      <w:proofErr w:type="gramStart"/>
      <w:r w:rsidRPr="00777058">
        <w:rPr>
          <w:rFonts w:ascii="Times New Roman" w:hAnsi="Times New Roman"/>
          <w:sz w:val="24"/>
          <w:szCs w:val="24"/>
          <w:lang w:val="ru-RU"/>
        </w:rPr>
        <w:t>фото-коллаж</w:t>
      </w:r>
      <w:proofErr w:type="gramEnd"/>
      <w:r w:rsidRPr="0077705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77058">
        <w:rPr>
          <w:rFonts w:ascii="Times New Roman" w:hAnsi="Times New Roman"/>
          <w:bCs/>
          <w:sz w:val="24"/>
          <w:szCs w:val="24"/>
          <w:lang w:val="ru-RU"/>
        </w:rPr>
        <w:t xml:space="preserve">В процессе мероприятия участники активно выражали свои чувства, эмоции, а также жизненную позицию по отношению к употреблению ПАВ. </w:t>
      </w:r>
      <w:r w:rsidRPr="00777058">
        <w:rPr>
          <w:rFonts w:ascii="Times New Roman" w:hAnsi="Times New Roman"/>
          <w:sz w:val="24"/>
          <w:szCs w:val="24"/>
          <w:lang w:val="ru-RU"/>
        </w:rPr>
        <w:t xml:space="preserve">Проведение данного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флеш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>-моба, позволило всем участникам не только стать еще ближе друг к другу, но и передать свое эмоциональное состояние, свой взгляд и отношение к применению ПАВ, поделиться полученным опытом от участия в Проекте, а также получить заряд энергии и полное удовлетворение от процесса.</w:t>
      </w:r>
    </w:p>
    <w:p w:rsidR="0044248E" w:rsidRPr="00777058" w:rsidRDefault="0044248E" w:rsidP="00777058">
      <w:pPr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7058">
        <w:rPr>
          <w:rFonts w:ascii="Times New Roman" w:hAnsi="Times New Roman"/>
          <w:sz w:val="24"/>
          <w:szCs w:val="24"/>
          <w:lang w:val="ru-RU"/>
        </w:rPr>
        <w:t>Результатами проделанной работы стал замечательный «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Селфи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-коллаж», на котором запечатлены разнообразные эмоциональные состояния участников, их чувств и переживаний, а также призыв к здоровому образу жизни. По окончании </w:t>
      </w:r>
      <w:proofErr w:type="spellStart"/>
      <w:r w:rsidRPr="00777058">
        <w:rPr>
          <w:rFonts w:ascii="Times New Roman" w:hAnsi="Times New Roman"/>
          <w:sz w:val="24"/>
          <w:szCs w:val="24"/>
          <w:lang w:val="ru-RU"/>
        </w:rPr>
        <w:t>флеш</w:t>
      </w:r>
      <w:proofErr w:type="spellEnd"/>
      <w:r w:rsidRPr="00777058">
        <w:rPr>
          <w:rFonts w:ascii="Times New Roman" w:hAnsi="Times New Roman"/>
          <w:sz w:val="24"/>
          <w:szCs w:val="24"/>
          <w:lang w:val="ru-RU"/>
        </w:rPr>
        <w:t xml:space="preserve">-моба ребята поделились своим настроением </w:t>
      </w:r>
      <w:r w:rsidR="00777058" w:rsidRPr="00777058">
        <w:rPr>
          <w:rFonts w:ascii="Times New Roman" w:hAnsi="Times New Roman"/>
          <w:sz w:val="24"/>
          <w:szCs w:val="24"/>
          <w:lang w:val="ru-RU"/>
        </w:rPr>
        <w:t>и мыслями о проделанной работе.</w:t>
      </w:r>
    </w:p>
    <w:sectPr w:rsidR="0044248E" w:rsidRPr="0077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C31"/>
    <w:multiLevelType w:val="multilevel"/>
    <w:tmpl w:val="19615C31"/>
    <w:lvl w:ilvl="0">
      <w:start w:val="1"/>
      <w:numFmt w:val="decimal"/>
      <w:pStyle w:val="ArialNarrow10pt125"/>
      <w:lvlText w:val="%1."/>
      <w:lvlJc w:val="left"/>
      <w:pPr>
        <w:tabs>
          <w:tab w:val="left" w:pos="785"/>
        </w:tabs>
        <w:ind w:left="785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53EE2255"/>
    <w:multiLevelType w:val="multilevel"/>
    <w:tmpl w:val="53EE2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78"/>
    <w:rsid w:val="0044248E"/>
    <w:rsid w:val="004E7F9D"/>
    <w:rsid w:val="00777058"/>
    <w:rsid w:val="00E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0441"/>
  <w15:chartTrackingRefBased/>
  <w15:docId w15:val="{F3467D81-853C-488E-8D61-FA9AD3B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8E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44248E"/>
    <w:pPr>
      <w:keepNext/>
      <w:outlineLvl w:val="0"/>
    </w:pPr>
    <w:rPr>
      <w:rFonts w:eastAsia="Arial Unicode MS"/>
      <w:b/>
      <w:bCs/>
      <w:lang w:val="ru-RU"/>
    </w:rPr>
  </w:style>
  <w:style w:type="paragraph" w:styleId="3">
    <w:name w:val="heading 3"/>
    <w:basedOn w:val="a"/>
    <w:next w:val="a"/>
    <w:link w:val="30"/>
    <w:unhideWhenUsed/>
    <w:qFormat/>
    <w:rsid w:val="004424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48E"/>
    <w:rPr>
      <w:rFonts w:ascii="Calibri" w:eastAsia="Arial Unicode MS" w:hAnsi="Calibri" w:cs="Times New Roman"/>
      <w:b/>
      <w:bCs/>
    </w:rPr>
  </w:style>
  <w:style w:type="character" w:customStyle="1" w:styleId="30">
    <w:name w:val="Заголовок 3 Знак"/>
    <w:basedOn w:val="a0"/>
    <w:link w:val="3"/>
    <w:rsid w:val="0044248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qFormat/>
    <w:rsid w:val="0044248E"/>
    <w:pPr>
      <w:numPr>
        <w:numId w:val="1"/>
      </w:numPr>
      <w:ind w:left="714" w:right="-6" w:hanging="357"/>
      <w:jc w:val="both"/>
    </w:pPr>
  </w:style>
  <w:style w:type="character" w:customStyle="1" w:styleId="apple-converted-space">
    <w:name w:val="apple-converted-space"/>
    <w:basedOn w:val="a0"/>
    <w:qFormat/>
    <w:rsid w:val="0044248E"/>
  </w:style>
  <w:style w:type="paragraph" w:customStyle="1" w:styleId="11">
    <w:name w:val="Без интервала1"/>
    <w:uiPriority w:val="1"/>
    <w:qFormat/>
    <w:rsid w:val="0044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2017-12-21T06:04:00Z</dcterms:created>
  <dcterms:modified xsi:type="dcterms:W3CDTF">2017-12-21T06:20:00Z</dcterms:modified>
</cp:coreProperties>
</file>