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color w:val="000000"/>
          <w:sz w:val="40"/>
          <w:szCs w:val="40"/>
          <w:lang w:eastAsia="ru-RU"/>
        </w:rPr>
        <w:t>Рекомендации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40"/>
          <w:szCs w:val="4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40"/>
          <w:szCs w:val="40"/>
          <w:lang w:eastAsia="ru-RU"/>
        </w:rPr>
        <w:t>родителям по формированию речевой и познавательной активности ребенка</w:t>
      </w:r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40"/>
          <w:szCs w:val="40"/>
          <w:lang w:eastAsia="ru-RU"/>
        </w:rPr>
        <w:t xml:space="preserve"> в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40"/>
          <w:szCs w:val="40"/>
          <w:lang w:eastAsia="ru-RU"/>
        </w:rPr>
        <w:t>домашних условиях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    Речь – чудесный дар природы – не даётся человеку от рождения. Должно пройти время, чтобы малыш начал говорить. А взрослые должны приложить немало усилий, чтобы речь ребёнка развивалась правильно своевременно. Речь -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   Своевременное формирование грамматического строя языка ребёнка является важнейшим условием его полноценного речевого и общего психического развития. Язык и речь – это основное средство проявления важнейших психических процессов – памяти, восприятия, эмоций.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   Плохо говорящие дети, начиная осознавать свой недостаток, становятся молчаливыми, застенчивыми, нерешительными; затрудняется их общение с другими людьми, снижается познавательная активность. Это происходит потому, что ребёнок с различными речевыми отклонениями становится «сложным» собеседником; ему трудно быть понятным другими. Поэтому всякая задержка, любое нарушение в ходе развития речи ребёнка отрицательно отражаются на его деятельности и поведении, а значит, и на формировании личности в целом.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Рекомендуется использовать следующие игры и упражнения, которые можно использовать в домашних условиях.</w:t>
      </w:r>
    </w:p>
    <w:p>
      <w:pPr>
        <w:shd w:val="clear" w:color="auto" w:fill="FFFFFF"/>
        <w:spacing w:after="0" w:line="240" w:lineRule="auto"/>
        <w:ind w:firstLine="560" w:firstLineChars="20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Игры на развитие фонематического восприятия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«Молоток и дудочка»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 Цель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Учить детей дифференцировать в словах звуки [д] и [т].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 Ход игры: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взрослый  постукивает деревянным молоточком по столу и говорит: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«Тук – тук – тук,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Ток – ток – ток,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Бей покрепче молоток.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У дудочки песенка звонкая, она начинается со звука [д]. А песенка молоточка незвонкая. Она начинается со звука [т]».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У  ребенка предметная картинка. Ребенок четко проговаривает слово, интонационно выделяет звук [д] или [т]. Кладет картинку к дудочке, если в слове слышится звук [д], а к молоточку, если в слове звук [т].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Игры для развития фонематической стороны речи.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«Какой звук заблудился»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Цель: Развивать фонематический слух детей, умение дифференцировать в словах звуки.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Ход: предлагается  детям отгадать, какой звук «заблудился» и исправить ошибку сказать правильно.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Вот колючий, серый ешик.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На крылечке сидит кожечка.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На травинку села красивая 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стрекоса.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Мама намазала хлеб мазлом.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«Узнай по звуку»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Звучат муз. инструменты, а ребёнок отгадывает  этот инструмент.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Игры на развитие лексической стороны речи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«Размытое письмо»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(взрослым составляется письмо, некоторые слова в котором пропускаются , дети дополняют предложение).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«Где я был?»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(называются слова, которые могут быть объединены, а ребёнок отгадывает, где могут встретиться эти слова, например, медузы, морские коньки, акулы).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«Я умею считать»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(ребёнок считает, сколько у него пальцев, глаз, карандашей и т.д.).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«Киоск открыт»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 подбираются открытки, а ребёнок отбирает и называет  те открытки, которые  хочет приобрести, описывая, что на них изображено).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«Отгадайте кличку»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 взрослый описывает игрушку, а ребёнок должен отгадать, что это за игрушка, например, лисёнок пушистый, шубка у него рыжая).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«Почта»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(один становится почтальоном, проводится диалог с ребёнком, например,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Динь,  динь,  динь.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Кто там?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Почта.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От куда ?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т.д.)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«Кузовок» 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в кузовок /корзинку/ собираются  слова на –« ок», например, хохолок, поплавок, уголок и т.д.).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«Наоборот»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Развивать у детей сообразительность, быстроту мышления.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Игровое правило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Называть слова только противоположные по смыслу.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Игровые действия.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Бросание и ловля мяча.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Ход игры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Дети и взрослый садятся на стулья. Родитель  произносит слово и бросает  мяч, ребенок должен поймать мяч, сказать слово противоположное по смыслу, и снова бросить мяч. Родитель говорит: «Вперёд». Ребенок отвечает «Назад», (направо - налево, вверх-вниз, под - над, далеко - близко.)                     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 «Скажи по-другому»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Учить детей подбирать синоним-слово, близкое по значению.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 Ход игры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Родитель  говорит, что в этой игре дети должны будут вспомнить слова, похожие по смыслу на то слово, которое он назовёт.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«Большой» - предлагает родитель. Дети называют слова: огромный, крупный, громадный, гигантский.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«Красивый» - «пригожий, хороший, прекрасный, прелестный, чудесный».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«Мокрый» - «сырой, влажный» и т.д.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Пересказ и рассказ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   Пересказ рассказов, басен, просмотренных кино и мультфильмов также способствует развитию связной и выразительной речи ребенка, обогащению словаря и развитию произвольной словесной памяти.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   Эффективным способом развития связной речи является и регулярно провоцируемый взрослым рассказ ребенка о тех событиях, которые произошли с ним в течение дня: в школе, на улице, дома. Такого рода задания помогают развивать у ребенка внимание, наблюдательность, память.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   Если детям трудно дается пересказ прочитанного текста, рекомендуется применять следующий прием – предложить разыграть в лицах прочитанный рассказ или сказку. При этом первый раз просто читают литературный текст, а перед вторым прочтением распределяют роли между детьми  (этот прием можно с успехом применять на уроке). После второго прочтения детям предлагается инсценировать прочитанное. Этот способ развития умения пересказывать основан на том, что, получив какую-то роль, ребенок будет воспринимать текст с иной мотивационной установкой, что способствует выделению и запоминанию основного смысла, содержания прочитанного.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Если вы заметили, что наряду с речевыми проблемами проявляются какие-то другие настораживающие признаки, определенные особенности в поведении, такому ребенку требуется помощь не только логопеда, но и других специалистов: психолога, невропатолога.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Итак: играйте, занимайтесь и чувствуйте вашего ребенка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 Проводите игры ежедневно в спокойной благоприятной обстановке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 обязательно увидите результаты.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41"/>
    <w:rsid w:val="0003531F"/>
    <w:rsid w:val="00043668"/>
    <w:rsid w:val="000A094C"/>
    <w:rsid w:val="00123F47"/>
    <w:rsid w:val="002A040C"/>
    <w:rsid w:val="002A16D0"/>
    <w:rsid w:val="0034623D"/>
    <w:rsid w:val="003C7D27"/>
    <w:rsid w:val="004E12FD"/>
    <w:rsid w:val="00531667"/>
    <w:rsid w:val="006C511D"/>
    <w:rsid w:val="00773EB8"/>
    <w:rsid w:val="00777621"/>
    <w:rsid w:val="00A56849"/>
    <w:rsid w:val="00B57B41"/>
    <w:rsid w:val="00D27F25"/>
    <w:rsid w:val="00D5025F"/>
    <w:rsid w:val="00DB090B"/>
    <w:rsid w:val="00F81A4B"/>
    <w:rsid w:val="0F8F020C"/>
    <w:rsid w:val="0FE26EED"/>
    <w:rsid w:val="2E4559F1"/>
    <w:rsid w:val="3D3D9226"/>
    <w:rsid w:val="53EF2CD3"/>
    <w:rsid w:val="5D9EC950"/>
    <w:rsid w:val="5EC4190A"/>
    <w:rsid w:val="5FBFDCD3"/>
    <w:rsid w:val="5FFBE117"/>
    <w:rsid w:val="7AD12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1036</Words>
  <Characters>5906</Characters>
  <Lines>49</Lines>
  <Paragraphs>13</Paragraphs>
  <TotalTime>1</TotalTime>
  <ScaleCrop>false</ScaleCrop>
  <LinksUpToDate>false</LinksUpToDate>
  <CharactersWithSpaces>6929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2020-11-04T07:00:00Z</dcterms:created>
  <dc:creator>Acer</dc:creator>
  <cp:lastModifiedBy>ПК</cp:lastModifiedBy>
  <cp:lastPrinted>2020-11-27T17:30:00Z</cp:lastPrinted>
  <dcterms:modified xsi:type="dcterms:W3CDTF">2020-11-27T14:42:11Z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