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C2" w:rsidRDefault="005505C2" w:rsidP="005F68B9">
      <w:pPr>
        <w:ind w:right="282"/>
        <w:jc w:val="center"/>
        <w:rPr>
          <w:b/>
          <w:sz w:val="32"/>
          <w:szCs w:val="32"/>
        </w:rPr>
      </w:pPr>
      <w:r w:rsidRPr="00542747">
        <w:rPr>
          <w:b/>
          <w:sz w:val="32"/>
          <w:szCs w:val="32"/>
        </w:rPr>
        <w:t>Роль игры в разв</w:t>
      </w:r>
      <w:r>
        <w:rPr>
          <w:b/>
          <w:sz w:val="32"/>
          <w:szCs w:val="32"/>
        </w:rPr>
        <w:t>итии детей дошкольного возраста</w:t>
      </w:r>
    </w:p>
    <w:p w:rsidR="005505C2" w:rsidRDefault="005505C2"/>
    <w:p w:rsidR="005505C2" w:rsidRDefault="005505C2">
      <w:r>
        <w:t xml:space="preserve">                                                                         Составитель – учитель – дефектолог – </w:t>
      </w:r>
    </w:p>
    <w:p w:rsidR="005505C2" w:rsidRDefault="005505C2">
      <w:r>
        <w:t xml:space="preserve">                                                                                                                   Сухарева Р.И. </w:t>
      </w:r>
    </w:p>
    <w:p w:rsidR="005505C2" w:rsidRDefault="005505C2"/>
    <w:p w:rsidR="005505C2" w:rsidRDefault="005505C2"/>
    <w:p w:rsidR="005505C2" w:rsidRDefault="005505C2"/>
    <w:p w:rsidR="005505C2" w:rsidRPr="002D1343" w:rsidRDefault="005505C2" w:rsidP="00C33280">
      <w:pPr>
        <w:ind w:left="-142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532BC6">
        <w:rPr>
          <w:b/>
          <w:sz w:val="28"/>
          <w:szCs w:val="28"/>
        </w:rPr>
        <w:t>«</w:t>
      </w:r>
      <w:r w:rsidRPr="002D1343">
        <w:rPr>
          <w:b/>
          <w:i/>
          <w:sz w:val="28"/>
          <w:szCs w:val="28"/>
        </w:rPr>
        <w:t>Игра – это искра, зажигающая</w:t>
      </w:r>
    </w:p>
    <w:p w:rsidR="005505C2" w:rsidRDefault="005505C2" w:rsidP="002D1343">
      <w:pPr>
        <w:ind w:left="-14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огонё</w:t>
      </w:r>
      <w:r w:rsidRPr="002D1343">
        <w:rPr>
          <w:b/>
          <w:i/>
          <w:sz w:val="28"/>
          <w:szCs w:val="28"/>
        </w:rPr>
        <w:t>к пытливости</w:t>
      </w:r>
      <w:r>
        <w:rPr>
          <w:b/>
          <w:i/>
          <w:sz w:val="28"/>
          <w:szCs w:val="28"/>
        </w:rPr>
        <w:t xml:space="preserve"> </w:t>
      </w:r>
      <w:r w:rsidRPr="002D1343">
        <w:rPr>
          <w:b/>
          <w:i/>
          <w:sz w:val="28"/>
          <w:szCs w:val="28"/>
        </w:rPr>
        <w:t>и любознательности» -</w:t>
      </w:r>
    </w:p>
    <w:p w:rsidR="005505C2" w:rsidRDefault="005505C2" w:rsidP="002D134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В.А.Сухомлинский.</w:t>
      </w:r>
    </w:p>
    <w:p w:rsidR="005505C2" w:rsidRPr="00712F14" w:rsidRDefault="005505C2" w:rsidP="002D1343">
      <w:pPr>
        <w:ind w:left="-142"/>
        <w:jc w:val="both"/>
        <w:rPr>
          <w:sz w:val="28"/>
          <w:szCs w:val="28"/>
        </w:rPr>
      </w:pPr>
    </w:p>
    <w:p w:rsidR="005505C2" w:rsidRDefault="005505C2" w:rsidP="00C33280">
      <w:pPr>
        <w:ind w:left="-142" w:right="41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Ученые установили, что самой эффективной деятельностью, для включения детей в мир других людей, является игра. Игра ребенка – основное средство становления его, как автономной и независимой личности, свободно и самостоятельно выстраивающей свои отношения с равными – сверстниками. Игра обеспечивает самореализацию и эмоциональный комфорт. Стержневыми направлениями развития ребенка в игре являются развитие воображения, образного мышления и произвольной регуляции деятельности. Главное достоинство игры в том, что ребенок является её участником.</w:t>
      </w:r>
    </w:p>
    <w:p w:rsidR="005505C2" w:rsidRDefault="005505C2" w:rsidP="00C33280">
      <w:pPr>
        <w:ind w:left="-142"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</w:t>
      </w:r>
    </w:p>
    <w:p w:rsidR="005505C2" w:rsidRDefault="005505C2" w:rsidP="00C33280">
      <w:pPr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Игра – это упражнение, с которого ребенок готовится к жизни.</w:t>
      </w:r>
    </w:p>
    <w:p w:rsidR="005505C2" w:rsidRDefault="005505C2" w:rsidP="00C33280">
      <w:pPr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>Игра - это сознательная деятельность, направленная на достижение условно поставленной цели. Хорошо подобранная и правильно руководимая, игра является сильным средством воспитания детей дошкольного возраста. Сила воздействия игры на всестороннее развитие ребенка заключается в эмоциональном возбуждении, интересе и увлечении, которое переживет ребенок во время игры, он способен приложить много усилий и быть очень исполнительным.</w:t>
      </w:r>
    </w:p>
    <w:p w:rsidR="005505C2" w:rsidRDefault="005505C2" w:rsidP="00C33280">
      <w:pPr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Подвижная игра оказывает физическое воздействие: она требует, чтобы организм выполнял ряд физиологически важных действий и способствует правильному росту и развитию. Игра выполняет важные социальные функции, поскольку в ней ребенок ощущает себя одновременно личностью и частью коллектива. </w:t>
      </w:r>
    </w:p>
    <w:p w:rsidR="005505C2" w:rsidRDefault="005505C2" w:rsidP="00C33280">
      <w:pPr>
        <w:ind w:right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игра является средством социализации ребенка, игра для ребенка тоже, что речь для взрослого. Играя, он обретает пространство – физическое, эмоциональное, социальное. У него формируется комплекс «самости» - самовыражения, самоконтроля, самореализации, самоопределения, самореабилитации. Ребенок учится понимать и уважать других, справляться с запретами. Он в этом лично заинтересован, так как не соблюдающего правила, в следующий раз, уже не позовут в игру.</w:t>
      </w:r>
    </w:p>
    <w:p w:rsidR="005505C2" w:rsidRDefault="005505C2" w:rsidP="003866A0">
      <w:pPr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Ребенок не просто играет, он рассказывает окружающим о том, что его радует или беспокоит, какие впечатления или проблемы требуют скорейшего разрешения. Игра способствует созданию защитных механизмов, осуществляется мощная психо - эмоциональная разрядка, в результате которой возникают положительные эмоциональные ощущения. И, чем больше положительных эмоций получает ребенок, тем более гармоничным и радостным предстает перед ним мир, тем уютнее и увереннее ощущает он себя в жизни.</w:t>
      </w:r>
    </w:p>
    <w:p w:rsidR="005505C2" w:rsidRDefault="005505C2" w:rsidP="001C1FD7">
      <w:pPr>
        <w:tabs>
          <w:tab w:val="left" w:pos="1080"/>
        </w:tabs>
        <w:ind w:left="-142" w:right="414" w:firstLine="709"/>
        <w:jc w:val="both"/>
        <w:rPr>
          <w:sz w:val="28"/>
          <w:szCs w:val="28"/>
        </w:rPr>
      </w:pPr>
      <w:r w:rsidRPr="003866A0">
        <w:rPr>
          <w:rFonts w:ascii="Webdings" w:hAnsi="Webdings"/>
          <w:b/>
          <w:sz w:val="28"/>
          <w:szCs w:val="28"/>
        </w:rPr>
        <w:t></w:t>
      </w:r>
      <w:r w:rsidRPr="003866A0">
        <w:rPr>
          <w:sz w:val="28"/>
          <w:szCs w:val="28"/>
        </w:rPr>
        <w:t xml:space="preserve">В игре ребенок может сам диагностировать свои силы, возможности, свои личные качества, то есть игра побуждает ребенка к самопознанию: могу ли я? Игра, как палочка – выручалочка, защищает неокрепшую детскую психику от напора ежедневных переживаний. Дети интуитивно прибегают к игре, как к психотерапевтическому средству снятия страхов, стрессовых ситуаций, эмоциональных и интеллектуальных напряжений. </w:t>
      </w:r>
    </w:p>
    <w:p w:rsidR="005505C2" w:rsidRPr="003866A0" w:rsidRDefault="005505C2" w:rsidP="001C1FD7">
      <w:pPr>
        <w:tabs>
          <w:tab w:val="left" w:pos="1080"/>
        </w:tabs>
        <w:ind w:left="-142" w:right="414" w:firstLine="709"/>
        <w:jc w:val="both"/>
        <w:rPr>
          <w:sz w:val="28"/>
          <w:szCs w:val="28"/>
        </w:rPr>
      </w:pPr>
    </w:p>
    <w:p w:rsidR="005505C2" w:rsidRPr="003866A0" w:rsidRDefault="005505C2" w:rsidP="001C1FD7">
      <w:pPr>
        <w:tabs>
          <w:tab w:val="left" w:pos="1080"/>
        </w:tabs>
        <w:ind w:left="-142" w:right="414"/>
        <w:jc w:val="both"/>
        <w:rPr>
          <w:b/>
          <w:i/>
          <w:sz w:val="28"/>
          <w:szCs w:val="28"/>
        </w:rPr>
      </w:pPr>
      <w:r w:rsidRPr="003866A0">
        <w:rPr>
          <w:i/>
          <w:sz w:val="28"/>
          <w:szCs w:val="28"/>
        </w:rPr>
        <w:tab/>
      </w:r>
      <w:r w:rsidRPr="003866A0">
        <w:rPr>
          <w:b/>
          <w:i/>
          <w:sz w:val="28"/>
          <w:szCs w:val="28"/>
        </w:rPr>
        <w:t>Игра – естественный спутник жизни ребёнка и, поэтому, отвечает законам, заложенным самой природой в развивающемся организме ребенка, неуемной потребности его в жизнерадостных движениях.</w:t>
      </w:r>
    </w:p>
    <w:p w:rsidR="005505C2" w:rsidRPr="003866A0" w:rsidRDefault="005505C2" w:rsidP="001C1FD7">
      <w:pPr>
        <w:tabs>
          <w:tab w:val="left" w:pos="1080"/>
        </w:tabs>
        <w:jc w:val="both"/>
        <w:rPr>
          <w:i/>
          <w:sz w:val="28"/>
          <w:szCs w:val="28"/>
        </w:rPr>
      </w:pPr>
    </w:p>
    <w:p w:rsidR="005505C2" w:rsidRDefault="005505C2">
      <w:pPr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 xml:space="preserve">  </w:t>
      </w:r>
    </w:p>
    <w:p w:rsidR="005505C2" w:rsidRDefault="005505C2">
      <w:pPr>
        <w:rPr>
          <w:i/>
          <w:sz w:val="28"/>
          <w:szCs w:val="28"/>
        </w:rPr>
      </w:pPr>
    </w:p>
    <w:p w:rsidR="005505C2" w:rsidRDefault="005505C2">
      <w:pPr>
        <w:rPr>
          <w:i/>
          <w:sz w:val="28"/>
          <w:szCs w:val="28"/>
        </w:rPr>
      </w:pPr>
    </w:p>
    <w:p w:rsidR="005505C2" w:rsidRDefault="005505C2">
      <w:pPr>
        <w:rPr>
          <w:i/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  <w:r>
        <w:rPr>
          <w:sz w:val="28"/>
          <w:szCs w:val="28"/>
        </w:rPr>
        <w:t>Использованная литература:</w:t>
      </w:r>
    </w:p>
    <w:p w:rsidR="005505C2" w:rsidRDefault="005505C2">
      <w:pPr>
        <w:rPr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  <w:r>
        <w:rPr>
          <w:sz w:val="28"/>
          <w:szCs w:val="28"/>
        </w:rPr>
        <w:t>Венгер Л. А., Пилюгина Э.Г., Венгер Н.Б.- «Воспитание сенсорной культуры ребёнка от рождения до шести лет».</w:t>
      </w:r>
    </w:p>
    <w:p w:rsidR="005505C2" w:rsidRDefault="005505C2">
      <w:pPr>
        <w:rPr>
          <w:sz w:val="28"/>
          <w:szCs w:val="28"/>
        </w:rPr>
      </w:pPr>
    </w:p>
    <w:p w:rsidR="005505C2" w:rsidRDefault="005505C2">
      <w:pPr>
        <w:rPr>
          <w:sz w:val="28"/>
          <w:szCs w:val="28"/>
        </w:rPr>
      </w:pPr>
      <w:r>
        <w:rPr>
          <w:sz w:val="28"/>
          <w:szCs w:val="28"/>
        </w:rPr>
        <w:t>Н.Л. Павлова – С.Л. Новосёлова – «Игры и упражнения для детей дошкольного возраста».</w:t>
      </w:r>
    </w:p>
    <w:p w:rsidR="005505C2" w:rsidRDefault="005505C2">
      <w:pPr>
        <w:rPr>
          <w:sz w:val="28"/>
          <w:szCs w:val="28"/>
        </w:rPr>
      </w:pPr>
    </w:p>
    <w:p w:rsidR="005505C2" w:rsidRPr="00154597" w:rsidRDefault="005505C2">
      <w:pPr>
        <w:rPr>
          <w:sz w:val="28"/>
          <w:szCs w:val="28"/>
        </w:rPr>
      </w:pPr>
      <w:r>
        <w:rPr>
          <w:sz w:val="28"/>
          <w:szCs w:val="28"/>
        </w:rPr>
        <w:t>А.М. Фанарёв – «Развитие ориентировочных реакций у детей».</w:t>
      </w:r>
    </w:p>
    <w:sectPr w:rsidR="005505C2" w:rsidRPr="00154597" w:rsidSect="003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720"/>
    <w:rsid w:val="000208FA"/>
    <w:rsid w:val="000D3720"/>
    <w:rsid w:val="00154597"/>
    <w:rsid w:val="001C1FD7"/>
    <w:rsid w:val="001E289C"/>
    <w:rsid w:val="002D1343"/>
    <w:rsid w:val="003866A0"/>
    <w:rsid w:val="0039174D"/>
    <w:rsid w:val="00532BC6"/>
    <w:rsid w:val="00542747"/>
    <w:rsid w:val="005505C2"/>
    <w:rsid w:val="005C58F0"/>
    <w:rsid w:val="005F68B9"/>
    <w:rsid w:val="00712F14"/>
    <w:rsid w:val="00822BDB"/>
    <w:rsid w:val="008818CB"/>
    <w:rsid w:val="00C3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B9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593</Words>
  <Characters>3381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Реабилитация 2</cp:lastModifiedBy>
  <cp:revision>9</cp:revision>
  <dcterms:created xsi:type="dcterms:W3CDTF">2015-08-13T20:27:00Z</dcterms:created>
  <dcterms:modified xsi:type="dcterms:W3CDTF">2015-08-14T08:50:00Z</dcterms:modified>
</cp:coreProperties>
</file>