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ascii="Times New Roman" w:hAnsi="Times New Roman" w:eastAsia="SimSun" w:cs="Times New Roman"/>
          <w:b/>
          <w:bCs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eastAsia="SimSun" w:cs="Times New Roman"/>
          <w:b/>
          <w:bCs/>
          <w:color w:val="000000"/>
          <w:sz w:val="28"/>
          <w:szCs w:val="28"/>
          <w:shd w:val="clear" w:color="auto" w:fill="FFFFFF"/>
          <w:lang w:eastAsia="zh-CN"/>
        </w:rPr>
        <w:t xml:space="preserve">“Рекомендации для родителей для развития творческих способностей </w:t>
      </w:r>
      <w:r>
        <w:rPr>
          <w:rFonts w:ascii="Times New Roman" w:hAnsi="Times New Roman" w:eastAsia="SimSun" w:cs="Times New Roman"/>
          <w:b/>
          <w:bCs/>
          <w:color w:val="000000"/>
          <w:sz w:val="28"/>
          <w:szCs w:val="28"/>
          <w:shd w:val="clear" w:color="auto" w:fill="FFFFFF"/>
          <w:lang w:val="en-US" w:eastAsia="zh-CN"/>
        </w:rPr>
        <w:t> </w:t>
      </w:r>
      <w:r>
        <w:rPr>
          <w:rFonts w:ascii="Times New Roman" w:hAnsi="Times New Roman" w:eastAsia="SimSun" w:cs="Times New Roman"/>
          <w:b/>
          <w:bCs/>
          <w:color w:val="000000"/>
          <w:sz w:val="28"/>
          <w:szCs w:val="28"/>
          <w:shd w:val="clear" w:color="auto" w:fill="FFFFFF"/>
          <w:lang w:eastAsia="zh-CN"/>
        </w:rPr>
        <w:t xml:space="preserve">у  детей с </w:t>
      </w:r>
      <w:r>
        <w:rPr>
          <w:rFonts w:ascii="Times New Roman" w:hAnsi="Times New Roman" w:eastAsia="SimSun" w:cs="Times New Roman"/>
          <w:b/>
          <w:bCs/>
          <w:color w:val="000000"/>
          <w:sz w:val="28"/>
          <w:szCs w:val="28"/>
          <w:shd w:val="clear" w:color="auto" w:fill="FFFFFF"/>
          <w:lang w:val="ru-RU" w:eastAsia="zh-CN"/>
        </w:rPr>
        <w:t>ОВЗ</w:t>
      </w:r>
      <w:r>
        <w:rPr>
          <w:rFonts w:ascii="Times New Roman" w:hAnsi="Times New Roman" w:eastAsia="SimSun" w:cs="Times New Roman"/>
          <w:b/>
          <w:bCs/>
          <w:color w:val="000000"/>
          <w:sz w:val="28"/>
          <w:szCs w:val="28"/>
          <w:shd w:val="clear" w:color="auto" w:fill="FFFFFF"/>
          <w:lang w:eastAsia="zh-CN"/>
        </w:rPr>
        <w:t>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700" w:firstLineChars="0"/>
        <w:jc w:val="both"/>
        <w:textAlignment w:val="auto"/>
        <w:rPr>
          <w:rFonts w:ascii="Times New Roman" w:hAnsi="Times New Roman" w:eastAsia="SimSun" w:cs="Times New Roman"/>
          <w:bCs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default" w:ascii="Times New Roman" w:hAnsi="Times New Roman" w:eastAsia="SimSun" w:cs="Times New Roman"/>
          <w:bCs/>
          <w:color w:val="000000"/>
          <w:sz w:val="28"/>
          <w:szCs w:val="28"/>
          <w:shd w:val="clear" w:color="auto" w:fill="FFFFFF"/>
          <w:lang w:val="ru-RU" w:eastAsia="zh-CN"/>
        </w:rPr>
        <w:t>Тв</w:t>
      </w:r>
      <w:r>
        <w:rPr>
          <w:rFonts w:ascii="Times New Roman" w:hAnsi="Times New Roman" w:eastAsia="SimSun" w:cs="Times New Roman"/>
          <w:bCs/>
          <w:color w:val="000000"/>
          <w:sz w:val="28"/>
          <w:szCs w:val="28"/>
          <w:shd w:val="clear" w:color="auto" w:fill="FFFFFF"/>
          <w:lang w:eastAsia="zh-CN"/>
        </w:rPr>
        <w:t xml:space="preserve">орчество играет огромную роль в жизни человека, а тем более для детей с </w:t>
      </w:r>
      <w:r>
        <w:rPr>
          <w:rFonts w:ascii="Times New Roman" w:hAnsi="Times New Roman" w:eastAsia="SimSun" w:cs="Times New Roman"/>
          <w:bCs/>
          <w:color w:val="000000"/>
          <w:sz w:val="28"/>
          <w:szCs w:val="28"/>
          <w:shd w:val="clear" w:color="auto" w:fill="FFFFFF"/>
          <w:lang w:val="ru-RU" w:eastAsia="zh-CN"/>
        </w:rPr>
        <w:t>ОВЗ</w:t>
      </w:r>
      <w:r>
        <w:rPr>
          <w:rFonts w:ascii="Times New Roman" w:hAnsi="Times New Roman" w:eastAsia="SimSun" w:cs="Times New Roman"/>
          <w:bCs/>
          <w:color w:val="000000"/>
          <w:sz w:val="28"/>
          <w:szCs w:val="28"/>
          <w:shd w:val="clear" w:color="auto" w:fill="FFFFFF"/>
          <w:lang w:eastAsia="zh-CN"/>
        </w:rPr>
        <w:t>. Таким детям легче выразить свои чувства, переживания и эмоции с помощью зрительных образов, чем вербально.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700" w:firstLineChars="0"/>
        <w:jc w:val="both"/>
        <w:textAlignment w:val="auto"/>
        <w:rPr>
          <w:rFonts w:ascii="Times New Roman" w:hAnsi="Times New Roman" w:eastAsia="SimSun" w:cs="Times New Roman"/>
          <w:bCs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eastAsia="SimSun" w:cs="Times New Roman"/>
          <w:bCs/>
          <w:color w:val="000000"/>
          <w:sz w:val="28"/>
          <w:szCs w:val="28"/>
          <w:shd w:val="clear" w:color="auto" w:fill="FFFFFF"/>
          <w:lang w:eastAsia="zh-CN"/>
        </w:rPr>
        <w:t>Творческая деятельность помогает справиться детям с негативными переживаниями и внутренними трудностями, которые кажутся для реб</w:t>
      </w:r>
      <w:r>
        <w:rPr>
          <w:rFonts w:ascii="Times New Roman" w:hAnsi="Times New Roman" w:eastAsia="SimSun" w:cs="Times New Roman"/>
          <w:bCs/>
          <w:color w:val="000000"/>
          <w:sz w:val="28"/>
          <w:szCs w:val="28"/>
          <w:shd w:val="clear" w:color="auto" w:fill="FFFFFF"/>
          <w:lang w:val="ru-RU" w:eastAsia="zh-CN"/>
        </w:rPr>
        <w:t>ё</w:t>
      </w:r>
      <w:r>
        <w:rPr>
          <w:rFonts w:ascii="Times New Roman" w:hAnsi="Times New Roman" w:eastAsia="SimSun" w:cs="Times New Roman"/>
          <w:bCs/>
          <w:color w:val="000000"/>
          <w:sz w:val="28"/>
          <w:szCs w:val="28"/>
          <w:shd w:val="clear" w:color="auto" w:fill="FFFFFF"/>
          <w:lang w:eastAsia="zh-CN"/>
        </w:rPr>
        <w:t>нка непреодолимыми. Если реб</w:t>
      </w:r>
      <w:r>
        <w:rPr>
          <w:rFonts w:ascii="Times New Roman" w:hAnsi="Times New Roman" w:eastAsia="SimSun" w:cs="Times New Roman"/>
          <w:bCs/>
          <w:color w:val="000000"/>
          <w:sz w:val="28"/>
          <w:szCs w:val="28"/>
          <w:shd w:val="clear" w:color="auto" w:fill="FFFFFF"/>
          <w:lang w:val="ru-RU" w:eastAsia="zh-CN"/>
        </w:rPr>
        <w:t>ё</w:t>
      </w:r>
      <w:r>
        <w:rPr>
          <w:rFonts w:ascii="Times New Roman" w:hAnsi="Times New Roman" w:eastAsia="SimSun" w:cs="Times New Roman"/>
          <w:bCs/>
          <w:color w:val="000000"/>
          <w:sz w:val="28"/>
          <w:szCs w:val="28"/>
          <w:shd w:val="clear" w:color="auto" w:fill="FFFFFF"/>
          <w:lang w:eastAsia="zh-CN"/>
        </w:rPr>
        <w:t>нок нерешительный, боязливый, застенчивый, для него очень полезна творческая деятельность, она независимо от сюжета, позволяет реб</w:t>
      </w:r>
      <w:r>
        <w:rPr>
          <w:rFonts w:ascii="Times New Roman" w:hAnsi="Times New Roman" w:eastAsia="SimSun" w:cs="Times New Roman"/>
          <w:bCs/>
          <w:color w:val="000000"/>
          <w:sz w:val="28"/>
          <w:szCs w:val="28"/>
          <w:shd w:val="clear" w:color="auto" w:fill="FFFFFF"/>
          <w:lang w:val="ru-RU" w:eastAsia="zh-CN"/>
        </w:rPr>
        <w:t>ё</w:t>
      </w:r>
      <w:r>
        <w:rPr>
          <w:rFonts w:ascii="Times New Roman" w:hAnsi="Times New Roman" w:eastAsia="SimSun" w:cs="Times New Roman"/>
          <w:bCs/>
          <w:color w:val="000000"/>
          <w:sz w:val="28"/>
          <w:szCs w:val="28"/>
          <w:shd w:val="clear" w:color="auto" w:fill="FFFFFF"/>
          <w:lang w:eastAsia="zh-CN"/>
        </w:rPr>
        <w:t>нку выйти из состояния зажатости</w:t>
      </w:r>
      <w:r>
        <w:rPr>
          <w:rFonts w:hint="default" w:ascii="Times New Roman" w:hAnsi="Times New Roman" w:eastAsia="SimSun" w:cs="Times New Roman"/>
          <w:bCs/>
          <w:color w:val="000000"/>
          <w:sz w:val="28"/>
          <w:szCs w:val="28"/>
          <w:shd w:val="clear" w:color="auto" w:fill="FFFFFF"/>
          <w:lang w:val="ru-RU" w:eastAsia="zh-CN"/>
        </w:rPr>
        <w:t>. Для кого-то</w:t>
      </w:r>
      <w:r>
        <w:rPr>
          <w:rFonts w:ascii="Times New Roman" w:hAnsi="Times New Roman" w:eastAsia="SimSun" w:cs="Times New Roman"/>
          <w:bCs/>
          <w:color w:val="000000"/>
          <w:sz w:val="28"/>
          <w:szCs w:val="28"/>
          <w:shd w:val="clear" w:color="auto" w:fill="FFFFFF"/>
          <w:lang w:eastAsia="zh-CN"/>
        </w:rPr>
        <w:t xml:space="preserve">  это может быть изобразительное искусство, у другого лепка, у третьего это может стать вышивка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700" w:firstLineChars="0"/>
        <w:jc w:val="both"/>
        <w:textAlignment w:val="auto"/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ru-RU" w:eastAsia="zh-CN"/>
        </w:rPr>
        <w:t>Д</w:t>
      </w:r>
      <w:r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eastAsia="zh-CN"/>
        </w:rPr>
        <w:t>ля того чтобы творческая деятельность прошла успешна вам понадобится:</w:t>
      </w:r>
    </w:p>
    <w:p>
      <w:pPr>
        <w:pStyle w:val="21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440" w:leftChars="0" w:hanging="440" w:firstLineChars="0"/>
        <w:jc w:val="both"/>
        <w:textAlignment w:val="auto"/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eastAsia="zh-CN"/>
        </w:rPr>
        <w:t>Рабочее место, где Вам и ребёнку будет комфортно сидеть</w:t>
      </w:r>
      <w:r>
        <w:rPr>
          <w:rFonts w:hint="default"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ru-RU" w:eastAsia="zh-CN"/>
        </w:rPr>
        <w:t>. На стол лучше постелить моющуюся скатерть</w:t>
      </w:r>
      <w:r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eastAsia="zh-CN"/>
        </w:rPr>
        <w:t>;</w:t>
      </w:r>
    </w:p>
    <w:p>
      <w:pPr>
        <w:pStyle w:val="21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440" w:leftChars="0" w:hanging="440" w:firstLineChars="0"/>
        <w:jc w:val="both"/>
        <w:textAlignment w:val="auto"/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eastAsia="zh-CN"/>
        </w:rPr>
        <w:t>Для лепки, изобразительного искусства, аппликации</w:t>
      </w:r>
      <w:r>
        <w:rPr>
          <w:rFonts w:hint="default"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ru-RU" w:eastAsia="zh-CN"/>
        </w:rPr>
        <w:t xml:space="preserve"> и.т.д</w:t>
      </w:r>
      <w:r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eastAsia="zh-CN"/>
        </w:rPr>
        <w:t>. Вам понадобятся досточка, где вы можете крутить колбаску из пластилина, клеить аппликацию, также рисовать красками;</w:t>
      </w:r>
    </w:p>
    <w:p>
      <w:pPr>
        <w:pStyle w:val="21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440" w:leftChars="0" w:hanging="220" w:firstLineChars="0"/>
        <w:jc w:val="both"/>
        <w:textAlignment w:val="auto"/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eastAsia="zh-CN"/>
        </w:rPr>
        <w:t>Чтобы остаться чистыми во время творческой деятельности можно надеть нарукавники и фартук и запастись полотенцем или влажными салфетками;</w:t>
      </w:r>
    </w:p>
    <w:p>
      <w:pPr>
        <w:pStyle w:val="21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440" w:leftChars="0" w:hanging="220" w:firstLineChars="0"/>
        <w:jc w:val="both"/>
        <w:textAlignment w:val="auto"/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eastAsia="zh-CN"/>
        </w:rPr>
        <w:t xml:space="preserve">Для создания творческой атмосферы можно включить музыку или аудиокнигу. </w:t>
      </w:r>
    </w:p>
    <w:p>
      <w:pPr>
        <w:pStyle w:val="21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440" w:leftChars="0" w:hanging="220" w:firstLineChars="0"/>
        <w:jc w:val="both"/>
        <w:textAlignment w:val="auto"/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eastAsia="zh-CN"/>
        </w:rPr>
        <w:t>Вам могут понадобятся салфетки разных цветов для аппликации и клей –ПВА.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700" w:firstLineChars="0"/>
        <w:jc w:val="both"/>
        <w:textAlignment w:val="auto"/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eastAsia="zh-CN"/>
        </w:rPr>
        <w:t>На развитие творческих способностей у реб</w:t>
      </w:r>
      <w:r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ru-RU" w:eastAsia="zh-CN"/>
        </w:rPr>
        <w:t>ё</w:t>
      </w:r>
      <w:r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eastAsia="zh-CN"/>
        </w:rPr>
        <w:t>нка положительно влияют различные виды деятельности: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both"/>
        <w:textAlignment w:val="auto"/>
        <w:rPr>
          <w:rFonts w:hint="default"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ru-RU" w:eastAsia="zh-CN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eastAsia="zh-CN"/>
        </w:rPr>
        <w:t>Рисование. Не бойтесь давать своему реб</w:t>
      </w:r>
      <w:r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ru-RU" w:eastAsia="zh-CN"/>
        </w:rPr>
        <w:t>ё</w:t>
      </w:r>
      <w:r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eastAsia="zh-CN"/>
        </w:rPr>
        <w:t>нку в руки краски и кисточки, карандаши и фломастеры. Запаситесь бумагой и</w:t>
      </w:r>
      <w:r>
        <w:rPr>
          <w:rFonts w:hint="default"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ru-RU" w:eastAsia="zh-CN"/>
        </w:rPr>
        <w:t xml:space="preserve"> </w:t>
      </w:r>
      <w:r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eastAsia="zh-CN"/>
        </w:rPr>
        <w:t xml:space="preserve">терпением. </w:t>
      </w:r>
      <w:r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ru-RU" w:eastAsia="zh-CN"/>
        </w:rPr>
        <w:t>Вы можете использовать следующие техники рисования: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420" w:leftChars="0" w:hanging="420" w:firstLineChars="0"/>
        <w:jc w:val="both"/>
        <w:textAlignment w:val="auto"/>
        <w:rPr>
          <w:rFonts w:hint="default"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ru-RU" w:eastAsia="zh-CN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sz w:val="28"/>
          <w:szCs w:val="28"/>
          <w:shd w:val="clear" w:color="auto" w:fill="FFFFFF"/>
          <w:lang w:val="ru-RU" w:eastAsia="zh-CN"/>
        </w:rPr>
        <w:t>Рисование пальчиками. </w:t>
      </w:r>
      <w:r>
        <w:rPr>
          <w:rFonts w:hint="default"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ru-RU" w:eastAsia="zh-CN"/>
        </w:rPr>
        <w:t>Это не сложная, но очень интересная техника, которая очень понравится детям всех возрастов. Они рисуют с большим удовольствием.  Во время рисования пальцами рук  ребёнок получае</w:t>
      </w:r>
      <w:bookmarkStart w:id="0" w:name="_GoBack"/>
      <w:bookmarkEnd w:id="0"/>
      <w:r>
        <w:rPr>
          <w:rFonts w:hint="default"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ru-RU" w:eastAsia="zh-CN"/>
        </w:rPr>
        <w:t>т необыкновенное чувственное наслаждение при тактильных контактах с краской, бумагой, водой, что благотворно влияет на нервную систему, укрепляет и развивает её.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420" w:leftChars="0" w:hanging="420" w:firstLineChars="0"/>
        <w:jc w:val="both"/>
        <w:textAlignment w:val="auto"/>
        <w:rPr>
          <w:rFonts w:hint="default"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ru-RU" w:eastAsia="zh-CN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sz w:val="28"/>
          <w:szCs w:val="28"/>
          <w:shd w:val="clear" w:color="auto" w:fill="FFFFFF"/>
          <w:lang w:val="ru-RU" w:eastAsia="zh-CN"/>
        </w:rPr>
        <w:t xml:space="preserve">Рисование ладошкой. </w:t>
      </w:r>
      <w:r>
        <w:rPr>
          <w:rFonts w:hint="default"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ru-RU" w:eastAsia="zh-CN"/>
        </w:rPr>
        <w:t> Этот метод очень хорошо развивает творчество детей. Они не только видят краску, но и чувствуют её.  Вы можете превратить ладошку в животное, насекомое и т.д.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420" w:leftChars="0" w:hanging="420" w:firstLineChars="0"/>
        <w:jc w:val="both"/>
        <w:textAlignment w:val="auto"/>
        <w:rPr>
          <w:rFonts w:hint="default"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ru-RU" w:eastAsia="zh-CN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sz w:val="28"/>
          <w:szCs w:val="28"/>
          <w:shd w:val="clear" w:color="auto" w:fill="FFFFFF"/>
          <w:lang w:val="ru-RU" w:eastAsia="zh-CN"/>
        </w:rPr>
        <w:t>Рисование штрихом.  </w:t>
      </w:r>
      <w:r>
        <w:rPr>
          <w:rFonts w:hint="default"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ru-RU" w:eastAsia="zh-CN"/>
        </w:rPr>
        <w:t> С помощью штриха можно рассказать о характере предмета, о свойствах материала передать не только лёгкость, мягкость, плавность, но и тяжесть, мрачность, остроту, агрессивность и, самое главное, раскрыть образ героя, его отношение к окружающему.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ru-RU" w:eastAsia="zh-CN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Лепка очень полезна для реб</w:t>
      </w:r>
      <w:r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ru-RU" w:eastAsia="zh-CN"/>
        </w:rPr>
        <w:t>ё</w:t>
      </w:r>
      <w:r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eastAsia="zh-CN"/>
        </w:rPr>
        <w:t>нка, она помогает развитию мелкой моторики руки, в лепке реб</w:t>
      </w:r>
      <w:r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ru-RU" w:eastAsia="zh-CN"/>
        </w:rPr>
        <w:t>ё</w:t>
      </w:r>
      <w:r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eastAsia="zh-CN"/>
        </w:rPr>
        <w:t>нок может проявить сво</w:t>
      </w:r>
      <w:r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ru-RU" w:eastAsia="zh-CN"/>
        </w:rPr>
        <w:t>ё</w:t>
      </w:r>
      <w:r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eastAsia="zh-CN"/>
        </w:rPr>
        <w:t xml:space="preserve"> творчество и фантазию. Сначала ребёнок будет лепить для вас колбаски, шарики, колечки, но постепенно он начн</w:t>
      </w:r>
      <w:r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ru-RU" w:eastAsia="zh-CN"/>
        </w:rPr>
        <w:t>ё</w:t>
      </w:r>
      <w:r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eastAsia="zh-CN"/>
        </w:rPr>
        <w:t>т лепить что-то более сложное. Обратите внимание, чтобы пластилин был яркий и мягкий.</w:t>
      </w:r>
      <w:r>
        <w:rPr>
          <w:rFonts w:hint="default"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ru-RU" w:eastAsia="zh-CN"/>
        </w:rPr>
        <w:t xml:space="preserve"> В лепки вы можете попробовать разные материалы и техники: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420" w:leftChars="0" w:hanging="420" w:firstLineChars="0"/>
        <w:jc w:val="both"/>
        <w:textAlignment w:val="auto"/>
        <w:rPr>
          <w:rFonts w:hint="default"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ru-RU" w:eastAsia="zh-CN"/>
        </w:rPr>
      </w:pPr>
      <w:r>
        <w:rPr>
          <w:rFonts w:hint="default"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ru-RU" w:eastAsia="zh-CN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color w:val="000000"/>
          <w:sz w:val="28"/>
          <w:szCs w:val="28"/>
          <w:shd w:val="clear" w:color="auto" w:fill="FFFFFF"/>
          <w:lang w:val="ru-RU" w:eastAsia="zh-CN"/>
        </w:rPr>
        <w:t>Лепка из солёного теста</w:t>
      </w:r>
      <w:r>
        <w:rPr>
          <w:rFonts w:hint="default"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ru-RU" w:eastAsia="zh-CN"/>
        </w:rPr>
        <w:t xml:space="preserve">, которое вы можете сделать сами (рецепт: 2 ст. муки, 1 ст. соли, 0,7 ст. воды. Муку и соль смешиваем и, добавляем воду маленькими порциями, вымешиваем. Следим, чтобы не образовывались комочки. Главное, чтобы тесто было упругим.). Слепить из теста вы можете различных кукол, игрушек. Оставить высохнуть в теплом месте ( можете поместить в духовку для быстрого высыхания), затем раскрасить красками. 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420" w:leftChars="0" w:hanging="420" w:firstLineChars="0"/>
        <w:jc w:val="both"/>
        <w:textAlignment w:val="auto"/>
        <w:rPr>
          <w:rFonts w:hint="default"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ru-RU" w:eastAsia="zh-CN"/>
        </w:rPr>
      </w:pPr>
      <w:r>
        <w:rPr>
          <w:rFonts w:hint="default"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ru-RU" w:eastAsia="zh-CN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color w:val="000000"/>
          <w:sz w:val="28"/>
          <w:szCs w:val="28"/>
          <w:shd w:val="clear" w:color="auto" w:fill="FFFFFF"/>
          <w:lang w:val="ru-RU" w:eastAsia="zh-CN"/>
        </w:rPr>
        <w:t xml:space="preserve">Лепка из воздушного пластилина. </w:t>
      </w:r>
      <w:r>
        <w:rPr>
          <w:rFonts w:hint="default"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ru-RU" w:eastAsia="zh-CN"/>
        </w:rPr>
        <w:t xml:space="preserve"> От обычного отличается тем, что его не нужно греть и разминать, можно сразу приступать к работе. Из него можно слепить животных, цветочки, оставить высыхать и через несколько часов у вас появится готовая и яркая  поделка.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firstLine="0" w:firstLineChars="0"/>
        <w:jc w:val="both"/>
        <w:textAlignment w:val="auto"/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eastAsia="zh-CN"/>
        </w:rPr>
        <w:t>Аппликация. Занимайтесь с реб</w:t>
      </w:r>
      <w:r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ru-RU" w:eastAsia="zh-CN"/>
        </w:rPr>
        <w:t>ё</w:t>
      </w:r>
      <w:r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eastAsia="zh-CN"/>
        </w:rPr>
        <w:t>нком аппликацией, не бойтесь давать ему нужные инструменты, клей-карандаш или клей-ПВА. Начинать можно с простой аппликации из геометрических фигур. Можно использовать и уже готовые комплекты для аппликаций.</w:t>
      </w:r>
      <w:r>
        <w:rPr>
          <w:rFonts w:hint="default"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ru-RU" w:eastAsia="zh-CN"/>
        </w:rPr>
        <w:t xml:space="preserve"> Вы можете попробовать следующие аппликации: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443" w:leftChars="0" w:hanging="443" w:hangingChars="158"/>
        <w:jc w:val="both"/>
        <w:textAlignment w:val="auto"/>
        <w:rPr>
          <w:rFonts w:ascii="Times New Roman" w:hAnsi="Times New Roman" w:eastAsia="SimSun" w:cs="Times New Roman"/>
          <w:b w:val="0"/>
          <w:bCs w:val="0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sz w:val="28"/>
          <w:szCs w:val="28"/>
          <w:shd w:val="clear" w:color="auto" w:fill="FFFFFF"/>
          <w:lang w:eastAsia="zh-CN"/>
        </w:rPr>
        <w:t xml:space="preserve">Аппликация нитками 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sz w:val="28"/>
          <w:szCs w:val="28"/>
          <w:shd w:val="clear" w:color="auto" w:fill="FFFFFF"/>
          <w:lang w:eastAsia="zh-CN"/>
        </w:rPr>
        <w:t xml:space="preserve">доступна всем (выкладывание ниток по контуру или наклеивание на шаблон резаных ниток). Многообразие вариантов сочетаний ниток будет источником для творческого замысла, пример – аппликация «Цыплята», 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sz w:val="28"/>
          <w:szCs w:val="28"/>
          <w:shd w:val="clear" w:color="auto" w:fill="FFFFFF"/>
          <w:lang w:val="ru-RU" w:eastAsia="zh-CN"/>
        </w:rPr>
        <w:t>« Аквариум»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sz w:val="28"/>
          <w:szCs w:val="28"/>
          <w:shd w:val="clear" w:color="auto" w:fill="FFFFFF"/>
          <w:lang w:eastAsia="zh-CN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443" w:leftChars="0" w:hanging="443" w:hangingChars="158"/>
        <w:jc w:val="both"/>
        <w:textAlignment w:val="auto"/>
        <w:rPr>
          <w:rFonts w:hint="default" w:ascii="Times New Roman" w:hAnsi="Times New Roman" w:eastAsia="SimSun" w:cs="Times New Roman"/>
          <w:b w:val="0"/>
          <w:bCs w:val="0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sz w:val="28"/>
          <w:szCs w:val="28"/>
          <w:shd w:val="clear" w:color="auto" w:fill="FFFFFF"/>
          <w:lang w:eastAsia="zh-CN"/>
        </w:rPr>
        <w:t xml:space="preserve"> Аппликации из ваты, ватных дисков. 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sz w:val="28"/>
          <w:szCs w:val="28"/>
          <w:shd w:val="clear" w:color="auto" w:fill="FFFFFF"/>
          <w:lang w:eastAsia="zh-CN"/>
        </w:rPr>
        <w:t>С помощью аппликаций из ваты можно сделать пушистых, объёмных зверей, снег, изобразить облака – простор для фантазии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sz w:val="28"/>
          <w:szCs w:val="28"/>
          <w:shd w:val="clear" w:color="auto" w:fill="FFFFFF"/>
          <w:lang w:val="ru-RU" w:eastAsia="zh-CN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sz w:val="28"/>
          <w:szCs w:val="28"/>
          <w:shd w:val="clear" w:color="auto" w:fill="FFFFFF"/>
          <w:lang w:eastAsia="zh-CN"/>
        </w:rPr>
        <w:t>весьма широк.  Помните, что вату можно подкрасить акварелью либо гуашью, и тогда простор для творчества и  фантазии увеличится в несколько раз.</w:t>
      </w:r>
    </w:p>
    <w:p>
      <w:pPr>
        <w:pStyle w:val="21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443" w:leftChars="0" w:hanging="443" w:hangingChars="158"/>
        <w:jc w:val="both"/>
        <w:textAlignment w:val="auto"/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sz w:val="28"/>
          <w:szCs w:val="28"/>
          <w:shd w:val="clear" w:color="auto" w:fill="FFFFFF"/>
          <w:lang w:val="ru-RU" w:eastAsia="zh-CN"/>
        </w:rPr>
        <w:t xml:space="preserve"> Обрывнавя апликация. </w:t>
      </w:r>
      <w:r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eastAsia="zh-CN"/>
        </w:rPr>
        <w:t xml:space="preserve">Вы можете попробовать сделать с ребёнком обрывную аппликацию. Вам понадобятся салфетки или цветная бумага, готовый или сделанный своими руками рисунок, клей-карандаш. С начала необходимо измельчить бумагу или салфетки, с помощью ножниц или просто порвать руками вместе с ребёнком. </w:t>
      </w:r>
      <w:r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ru-RU" w:eastAsia="zh-CN"/>
        </w:rPr>
        <w:t>Затем</w:t>
      </w:r>
      <w:r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нанести на рисунок клей, не входя за контуры. Потом предложите ребёнку посыпать его цветами измельчённой бумаги. Лишнее можно сдуть или струсить и получится красивый рисунок.</w:t>
      </w:r>
    </w:p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142" w:firstLine="560" w:firstLineChars="200"/>
        <w:jc w:val="both"/>
        <w:textAlignment w:val="auto"/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eastAsia="zh-CN"/>
        </w:rPr>
        <w:t>Таким образом,</w:t>
      </w:r>
      <w:r>
        <w:rPr>
          <w:rFonts w:hint="default"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ru-RU" w:eastAsia="zh-CN"/>
        </w:rPr>
        <w:t xml:space="preserve"> творческая деятельность </w:t>
      </w:r>
      <w:r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eastAsia="zh-CN"/>
        </w:rPr>
        <w:t>положительно влияют на развитие мелкой моторик</w:t>
      </w:r>
      <w:r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ru-RU" w:eastAsia="zh-CN"/>
        </w:rPr>
        <w:t>и</w:t>
      </w:r>
      <w:r>
        <w:rPr>
          <w:rFonts w:hint="default"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ru-RU" w:eastAsia="zh-CN"/>
        </w:rPr>
        <w:t>, мышления, воображения ребёнка.</w:t>
      </w:r>
      <w:r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В</w:t>
      </w:r>
      <w:r>
        <w:rPr>
          <w:rFonts w:hint="default"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ru-RU" w:eastAsia="zh-CN"/>
        </w:rPr>
        <w:t xml:space="preserve"> </w:t>
      </w:r>
      <w:r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eastAsia="zh-CN"/>
        </w:rPr>
        <w:t>процессе работы развивается координация</w:t>
      </w:r>
      <w:r>
        <w:rPr>
          <w:rFonts w:hint="default"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ru-RU" w:eastAsia="zh-CN"/>
        </w:rPr>
        <w:t xml:space="preserve"> и появля</w:t>
      </w:r>
      <w:r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eastAsia="zh-CN"/>
        </w:rPr>
        <w:t>ется заинтересованность. Так</w:t>
      </w:r>
      <w:r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ru-RU" w:eastAsia="zh-CN"/>
        </w:rPr>
        <w:t>ая</w:t>
      </w:r>
      <w:r>
        <w:rPr>
          <w:rFonts w:hint="default"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ru-RU" w:eastAsia="zh-CN"/>
        </w:rPr>
        <w:t xml:space="preserve"> совместная деятельность</w:t>
      </w:r>
      <w:r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да</w:t>
      </w:r>
      <w:r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ru-RU" w:eastAsia="zh-CN"/>
        </w:rPr>
        <w:t>ёт</w:t>
      </w:r>
      <w:r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определ</w:t>
      </w:r>
      <w:r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ru-RU" w:eastAsia="zh-CN"/>
        </w:rPr>
        <w:t>ён</w:t>
      </w:r>
      <w:r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eastAsia="zh-CN"/>
        </w:rPr>
        <w:t>ный круг знаний,</w:t>
      </w:r>
      <w:r>
        <w:rPr>
          <w:rFonts w:hint="default"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ru-RU" w:eastAsia="zh-CN"/>
        </w:rPr>
        <w:t xml:space="preserve"> положительно влияет на взаимоотношения родителей с ребёнком.</w:t>
      </w:r>
    </w:p>
    <w:p>
      <w:pPr>
        <w:pStyle w:val="21"/>
        <w:wordWrap w:val="0"/>
        <w:spacing w:line="360" w:lineRule="auto"/>
        <w:jc w:val="right"/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ru-RU" w:eastAsia="zh-CN"/>
        </w:rPr>
      </w:pPr>
    </w:p>
    <w:p>
      <w:pPr>
        <w:pStyle w:val="21"/>
        <w:wordWrap w:val="0"/>
        <w:spacing w:line="360" w:lineRule="auto"/>
        <w:jc w:val="right"/>
        <w:rPr>
          <w:rFonts w:hint="default"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ru-RU" w:eastAsia="zh-CN"/>
        </w:rPr>
      </w:pPr>
      <w:r>
        <w:rPr>
          <w:rFonts w:hint="default"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ru-RU" w:eastAsia="zh-CN"/>
        </w:rPr>
        <w:t>Инструктор по труду</w:t>
      </w:r>
    </w:p>
    <w:p>
      <w:pPr>
        <w:pStyle w:val="21"/>
        <w:wordWrap w:val="0"/>
        <w:spacing w:line="360" w:lineRule="auto"/>
        <w:jc w:val="right"/>
        <w:rPr>
          <w:rFonts w:hint="default"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ru-RU" w:eastAsia="zh-CN"/>
        </w:rPr>
      </w:pPr>
      <w:r>
        <w:rPr>
          <w:rFonts w:hint="default"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ru-RU" w:eastAsia="zh-CN"/>
        </w:rPr>
        <w:t>Я.В.Машкарина.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Times New Roma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Tahoma">
    <w:panose1 w:val="020B0604030504040204"/>
    <w:charset w:val="CC"/>
    <w:family w:val="swiss"/>
    <w:pitch w:val="default"/>
    <w:sig w:usb0="61007A87" w:usb1="80000000" w:usb2="00000008" w:usb3="00000000" w:csb0="200101FF" w:csb1="2028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DDBFE6"/>
    <w:multiLevelType w:val="singleLevel"/>
    <w:tmpl w:val="B2DDBFE6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C4D1708F"/>
    <w:multiLevelType w:val="singleLevel"/>
    <w:tmpl w:val="C4D1708F"/>
    <w:lvl w:ilvl="0" w:tentative="0">
      <w:start w:val="1"/>
      <w:numFmt w:val="decimal"/>
      <w:suff w:val="space"/>
      <w:lvlText w:val="%1)"/>
      <w:lvlJc w:val="left"/>
    </w:lvl>
  </w:abstractNum>
  <w:abstractNum w:abstractNumId="2">
    <w:nsid w:val="379D6922"/>
    <w:multiLevelType w:val="singleLevel"/>
    <w:tmpl w:val="379D6922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3">
    <w:nsid w:val="44250229"/>
    <w:multiLevelType w:val="multilevel"/>
    <w:tmpl w:val="4425022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C6F22"/>
    <w:multiLevelType w:val="singleLevel"/>
    <w:tmpl w:val="5C6C6F22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E663EB"/>
    <w:rsid w:val="002616AF"/>
    <w:rsid w:val="002942DA"/>
    <w:rsid w:val="004026EC"/>
    <w:rsid w:val="004637BD"/>
    <w:rsid w:val="00493E80"/>
    <w:rsid w:val="004E72FB"/>
    <w:rsid w:val="00564F15"/>
    <w:rsid w:val="006F10B7"/>
    <w:rsid w:val="00993EB8"/>
    <w:rsid w:val="00A3185C"/>
    <w:rsid w:val="00AE6AF4"/>
    <w:rsid w:val="00D067E1"/>
    <w:rsid w:val="00D06E4D"/>
    <w:rsid w:val="00DB6D65"/>
    <w:rsid w:val="00E32FD5"/>
    <w:rsid w:val="00E345F5"/>
    <w:rsid w:val="00E663EB"/>
    <w:rsid w:val="00F23BF5"/>
    <w:rsid w:val="22F138D1"/>
    <w:rsid w:val="313F2478"/>
    <w:rsid w:val="369E2B81"/>
    <w:rsid w:val="5AD6145B"/>
    <w:rsid w:val="6073249D"/>
    <w:rsid w:val="66303832"/>
    <w:rsid w:val="79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qFormat="1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3"/>
    <w:basedOn w:val="1"/>
    <w:next w:val="1"/>
    <w:link w:val="11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3">
    <w:name w:val="heading 4"/>
    <w:basedOn w:val="1"/>
    <w:next w:val="1"/>
    <w:link w:val="12"/>
    <w:qFormat/>
    <w:uiPriority w:val="9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default="1" w:styleId="6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7">
    <w:name w:val="Emphasis"/>
    <w:basedOn w:val="6"/>
    <w:qFormat/>
    <w:uiPriority w:val="20"/>
    <w:rPr>
      <w:i/>
      <w:iCs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styleId="9">
    <w:name w:val="Strong"/>
    <w:basedOn w:val="6"/>
    <w:qFormat/>
    <w:uiPriority w:val="22"/>
    <w:rPr>
      <w:b/>
      <w:bCs/>
    </w:rPr>
  </w:style>
  <w:style w:type="character" w:customStyle="1" w:styleId="11">
    <w:name w:val="Заголовок 3 Знак"/>
    <w:basedOn w:val="6"/>
    <w:link w:val="2"/>
    <w:uiPriority w:val="9"/>
    <w:rPr>
      <w:rFonts w:ascii="Times New Roman" w:hAnsi="Times New Roman" w:eastAsia="Times New Roman" w:cs="Times New Roman"/>
      <w:b/>
      <w:bCs/>
      <w:sz w:val="27"/>
      <w:szCs w:val="27"/>
    </w:rPr>
  </w:style>
  <w:style w:type="character" w:customStyle="1" w:styleId="12">
    <w:name w:val="Заголовок 4 Знак"/>
    <w:basedOn w:val="6"/>
    <w:link w:val="3"/>
    <w:uiPriority w:val="9"/>
    <w:rPr>
      <w:rFonts w:ascii="Times New Roman" w:hAnsi="Times New Roman" w:eastAsia="Times New Roman" w:cs="Times New Roman"/>
      <w:b/>
      <w:bCs/>
      <w:sz w:val="24"/>
      <w:szCs w:val="24"/>
    </w:rPr>
  </w:style>
  <w:style w:type="character" w:customStyle="1" w:styleId="13">
    <w:name w:val="apple-converted-space"/>
    <w:basedOn w:val="6"/>
    <w:qFormat/>
    <w:uiPriority w:val="0"/>
  </w:style>
  <w:style w:type="character" w:customStyle="1" w:styleId="14">
    <w:name w:val="Текст выноски Знак"/>
    <w:basedOn w:val="6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5">
    <w:name w:val="_"/>
    <w:basedOn w:val="6"/>
    <w:qFormat/>
    <w:uiPriority w:val="0"/>
  </w:style>
  <w:style w:type="character" w:customStyle="1" w:styleId="16">
    <w:name w:val="ff4"/>
    <w:basedOn w:val="6"/>
    <w:qFormat/>
    <w:uiPriority w:val="0"/>
  </w:style>
  <w:style w:type="character" w:customStyle="1" w:styleId="17">
    <w:name w:val="ls0"/>
    <w:basedOn w:val="6"/>
    <w:qFormat/>
    <w:uiPriority w:val="0"/>
  </w:style>
  <w:style w:type="character" w:customStyle="1" w:styleId="18">
    <w:name w:val="ls2"/>
    <w:basedOn w:val="6"/>
    <w:qFormat/>
    <w:uiPriority w:val="0"/>
  </w:style>
  <w:style w:type="character" w:customStyle="1" w:styleId="19">
    <w:name w:val="ff3"/>
    <w:basedOn w:val="6"/>
    <w:qFormat/>
    <w:uiPriority w:val="0"/>
  </w:style>
  <w:style w:type="character" w:customStyle="1" w:styleId="20">
    <w:name w:val="ls4"/>
    <w:basedOn w:val="6"/>
    <w:qFormat/>
    <w:uiPriority w:val="0"/>
  </w:style>
  <w:style w:type="paragraph" w:styleId="21">
    <w:name w:val="List Paragraph"/>
    <w:basedOn w:val="1"/>
    <w:unhideWhenUsed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2</Pages>
  <Words>419</Words>
  <Characters>2390</Characters>
  <Lines>19</Lines>
  <Paragraphs>5</Paragraphs>
  <TotalTime>51</TotalTime>
  <ScaleCrop>false</ScaleCrop>
  <LinksUpToDate>false</LinksUpToDate>
  <CharactersWithSpaces>2804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2019-04-23T16:22:00Z</dcterms:created>
  <dc:creator>win7</dc:creator>
  <cp:lastModifiedBy>ЦПСиД</cp:lastModifiedBy>
  <cp:lastPrinted>2020-07-03T11:35:14Z</cp:lastPrinted>
  <dcterms:modified xsi:type="dcterms:W3CDTF">2020-07-03T11:35:18Z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